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6AD8" w14:textId="77777777" w:rsidR="0083149D" w:rsidRPr="00F67613" w:rsidRDefault="0083149D" w:rsidP="0083149D">
      <w:pPr>
        <w:jc w:val="center"/>
        <w:rPr>
          <w:rFonts w:ascii="Arial" w:hAnsi="Arial" w:cs="Arial"/>
          <w:b/>
          <w:sz w:val="16"/>
          <w:szCs w:val="16"/>
          <w:u w:val="single"/>
        </w:rPr>
      </w:pPr>
      <w:r>
        <w:rPr>
          <w:rFonts w:ascii="Arial" w:hAnsi="Arial" w:cs="Arial"/>
          <w:b/>
          <w:noProof/>
          <w:sz w:val="16"/>
          <w:szCs w:val="16"/>
        </w:rPr>
        <mc:AlternateContent>
          <mc:Choice Requires="wps">
            <w:drawing>
              <wp:anchor distT="152400" distB="152400" distL="152400" distR="152400" simplePos="0" relativeHeight="251659264" behindDoc="0" locked="0" layoutInCell="1" allowOverlap="1" wp14:anchorId="4A1C5748" wp14:editId="3C4D32EF">
                <wp:simplePos x="0" y="0"/>
                <wp:positionH relativeFrom="page">
                  <wp:posOffset>545465</wp:posOffset>
                </wp:positionH>
                <wp:positionV relativeFrom="page">
                  <wp:posOffset>805815</wp:posOffset>
                </wp:positionV>
                <wp:extent cx="6616700" cy="2262505"/>
                <wp:effectExtent l="50800" t="50800" r="63500" b="488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262505"/>
                        </a:xfrm>
                        <a:prstGeom prst="rect">
                          <a:avLst/>
                        </a:prstGeom>
                        <a:noFill/>
                        <a:ln w="104775">
                          <a:solidFill>
                            <a:srgbClr val="548DD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8EAECB" w14:textId="77777777" w:rsidR="0083149D" w:rsidRPr="004A6638"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Cs w:val="24"/>
                              </w:rPr>
                            </w:pPr>
                          </w:p>
                          <w:p w14:paraId="73D47FA1"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 w:val="40"/>
                              </w:rPr>
                            </w:pPr>
                            <w:r w:rsidRPr="00F84313">
                              <w:rPr>
                                <w:b/>
                                <w:sz w:val="40"/>
                              </w:rPr>
                              <w:t>Prostate Cancer Support Group - Northern Beaches</w:t>
                            </w:r>
                          </w:p>
                          <w:p w14:paraId="3A31342E"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20"/>
                              <w:jc w:val="center"/>
                            </w:pPr>
                            <w:r w:rsidRPr="00F84313">
                              <w:rPr>
                                <w:b/>
                              </w:rPr>
                              <w:t>Affiliated with the Prostate Cancer Foundation of Australia</w:t>
                            </w:r>
                          </w:p>
                          <w:p w14:paraId="0CABA9BF"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p>
                          <w:p w14:paraId="309BC07B"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r>
                              <w:t>Proudly sponsored by Hammond Care, Health and Hospitals Limited</w:t>
                            </w:r>
                          </w:p>
                          <w:p w14:paraId="6233FC15" w14:textId="77777777" w:rsidR="0083149D" w:rsidRDefault="0083149D" w:rsidP="0083149D">
                            <w:pPr>
                              <w:spacing w:before="120"/>
                              <w:ind w:left="-187"/>
                              <w:jc w:val="center"/>
                              <w:outlineLvl w:val="0"/>
                              <w:rPr>
                                <w:rFonts w:ascii="Arial" w:hAnsi="Arial" w:cs="Arial"/>
                                <w:i/>
                                <w:szCs w:val="22"/>
                              </w:rPr>
                            </w:pPr>
                            <w:r w:rsidRPr="00B928E2">
                              <w:rPr>
                                <w:rFonts w:ascii="Arial" w:hAnsi="Arial" w:cs="Arial"/>
                                <w:i/>
                                <w:szCs w:val="22"/>
                              </w:rPr>
                              <w:t>A program of support serving men of all ages, their families, carers and friends</w:t>
                            </w:r>
                          </w:p>
                          <w:p w14:paraId="7F5AA3D1" w14:textId="77777777" w:rsidR="0083149D" w:rsidRDefault="0083149D" w:rsidP="0083149D">
                            <w:pPr>
                              <w:ind w:left="-187"/>
                              <w:jc w:val="center"/>
                              <w:outlineLvl w:val="0"/>
                              <w:rPr>
                                <w:rFonts w:ascii="Arial" w:hAnsi="Arial" w:cs="Arial"/>
                                <w:i/>
                                <w:szCs w:val="22"/>
                              </w:rPr>
                            </w:pPr>
                            <w:r>
                              <w:rPr>
                                <w:rFonts w:ascii="Arial" w:hAnsi="Arial" w:cs="Arial"/>
                                <w:i/>
                                <w:szCs w:val="22"/>
                              </w:rPr>
                              <w:t>b</w:t>
                            </w:r>
                            <w:r w:rsidRPr="00B928E2">
                              <w:rPr>
                                <w:rFonts w:ascii="Arial" w:hAnsi="Arial" w:cs="Arial"/>
                                <w:i/>
                                <w:szCs w:val="22"/>
                              </w:rPr>
                              <w:t>efore, during and after diagnosis</w:t>
                            </w:r>
                          </w:p>
                          <w:p w14:paraId="534B823C" w14:textId="77777777" w:rsidR="0083149D" w:rsidRDefault="0083149D" w:rsidP="0083149D">
                            <w:pPr>
                              <w:ind w:left="-187"/>
                              <w:jc w:val="center"/>
                              <w:outlineLvl w:val="0"/>
                              <w:rPr>
                                <w:rFonts w:ascii="Arial" w:hAnsi="Arial" w:cs="Arial"/>
                                <w:i/>
                                <w:szCs w:val="22"/>
                              </w:rPr>
                            </w:pPr>
                          </w:p>
                          <w:p w14:paraId="12D014A3" w14:textId="33B7E8AC" w:rsidR="0083149D" w:rsidRDefault="0083149D" w:rsidP="0083149D">
                            <w:pPr>
                              <w:ind w:left="-187"/>
                              <w:jc w:val="center"/>
                              <w:outlineLvl w:val="0"/>
                              <w:rPr>
                                <w:rFonts w:ascii="Arial" w:hAnsi="Arial" w:cs="Arial"/>
                                <w:b/>
                                <w:sz w:val="28"/>
                                <w:szCs w:val="28"/>
                              </w:rPr>
                            </w:pPr>
                            <w:r>
                              <w:rPr>
                                <w:rFonts w:ascii="Arial" w:hAnsi="Arial" w:cs="Arial"/>
                                <w:b/>
                                <w:sz w:val="28"/>
                                <w:szCs w:val="28"/>
                              </w:rPr>
                              <w:t>Newsletter No. 20</w:t>
                            </w:r>
                            <w:r w:rsidR="00C8222A">
                              <w:rPr>
                                <w:rFonts w:ascii="Arial" w:hAnsi="Arial" w:cs="Arial"/>
                                <w:b/>
                                <w:sz w:val="28"/>
                                <w:szCs w:val="28"/>
                              </w:rPr>
                              <w:t>8</w:t>
                            </w:r>
                            <w:r>
                              <w:rPr>
                                <w:rFonts w:ascii="Arial" w:hAnsi="Arial" w:cs="Arial"/>
                                <w:b/>
                                <w:sz w:val="28"/>
                                <w:szCs w:val="28"/>
                              </w:rPr>
                              <w:t xml:space="preserve">    -    </w:t>
                            </w:r>
                            <w:r w:rsidR="00C8222A">
                              <w:rPr>
                                <w:rFonts w:ascii="Arial" w:hAnsi="Arial" w:cs="Arial"/>
                                <w:b/>
                                <w:sz w:val="28"/>
                                <w:szCs w:val="28"/>
                              </w:rPr>
                              <w:t>MARCH</w:t>
                            </w:r>
                            <w:r w:rsidR="00A0489F">
                              <w:rPr>
                                <w:rFonts w:ascii="Arial" w:hAnsi="Arial" w:cs="Arial"/>
                                <w:b/>
                                <w:sz w:val="28"/>
                                <w:szCs w:val="28"/>
                              </w:rPr>
                              <w:t xml:space="preserve"> </w:t>
                            </w:r>
                            <w:r>
                              <w:rPr>
                                <w:rFonts w:ascii="Arial" w:hAnsi="Arial" w:cs="Arial"/>
                                <w:b/>
                                <w:sz w:val="28"/>
                                <w:szCs w:val="28"/>
                              </w:rPr>
                              <w:t xml:space="preserve"> 202</w:t>
                            </w:r>
                            <w:r w:rsidR="00A0489F">
                              <w:rPr>
                                <w:rFonts w:ascii="Arial" w:hAnsi="Arial" w:cs="Arial"/>
                                <w:b/>
                                <w:sz w:val="28"/>
                                <w:szCs w:val="28"/>
                              </w:rPr>
                              <w:t>1</w:t>
                            </w:r>
                          </w:p>
                          <w:p w14:paraId="53B466B6" w14:textId="77777777" w:rsidR="0083149D" w:rsidRPr="00274299" w:rsidRDefault="0083149D" w:rsidP="0083149D">
                            <w:pPr>
                              <w:ind w:left="-187"/>
                              <w:outlineLvl w:val="0"/>
                              <w:rPr>
                                <w:rFonts w:ascii="Arial" w:hAnsi="Arial" w:cs="Arial"/>
                                <w:szCs w:val="22"/>
                              </w:rPr>
                            </w:pPr>
                            <w:r w:rsidRPr="00274299">
                              <w:rPr>
                                <w:rFonts w:ascii="Arial" w:hAnsi="Arial" w:cs="Arial"/>
                                <w:szCs w:val="22"/>
                              </w:rPr>
                              <w:t xml:space="preserve">        Editor: Mary Jones</w:t>
                            </w:r>
                          </w:p>
                          <w:p w14:paraId="4AD5487B" w14:textId="77777777" w:rsidR="0083149D" w:rsidRDefault="0083149D" w:rsidP="0083149D">
                            <w:pPr>
                              <w:ind w:left="-187"/>
                              <w:outlineLvl w:val="0"/>
                              <w:rPr>
                                <w:rFonts w:ascii="Arial" w:hAnsi="Arial" w:cs="Arial"/>
                                <w:b/>
                                <w:sz w:val="28"/>
                                <w:szCs w:val="28"/>
                              </w:rPr>
                            </w:pPr>
                          </w:p>
                          <w:p w14:paraId="734A73E4" w14:textId="77777777" w:rsidR="0083149D" w:rsidRPr="006B40D0" w:rsidRDefault="0083149D" w:rsidP="0083149D">
                            <w:pPr>
                              <w:ind w:left="-187"/>
                              <w:jc w:val="center"/>
                              <w:outlineLvl w:val="0"/>
                              <w:rPr>
                                <w:rFonts w:ascii="Arial" w:hAnsi="Arial" w:cs="Arial"/>
                                <w:b/>
                                <w:sz w:val="28"/>
                                <w:szCs w:val="28"/>
                              </w:rPr>
                            </w:pPr>
                          </w:p>
                          <w:p w14:paraId="0A4CF089"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pPr>
                          </w:p>
                          <w:p w14:paraId="44B4713D"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b/>
                                <w:sz w:val="22"/>
                              </w:rPr>
                            </w:pPr>
                          </w:p>
                          <w:p w14:paraId="59691736" w14:textId="77777777" w:rsidR="0083149D" w:rsidRPr="00B56AB6" w:rsidRDefault="0083149D" w:rsidP="0083149D">
                            <w:pPr>
                              <w:jc w:val="center"/>
                              <w:rPr>
                                <w:rFonts w:ascii="Arial" w:hAnsi="Arial" w:cs="Arial"/>
                                <w:b/>
                                <w:sz w:val="28"/>
                                <w:szCs w:val="28"/>
                              </w:rPr>
                            </w:pPr>
                          </w:p>
                          <w:p w14:paraId="2FAC5B98" w14:textId="77777777" w:rsidR="0083149D" w:rsidRDefault="0083149D" w:rsidP="0083149D">
                            <w:pPr>
                              <w:jc w:val="center"/>
                              <w:rPr>
                                <w:rFonts w:ascii="Arial" w:hAnsi="Arial" w:cs="Arial"/>
                                <w:b/>
                                <w:sz w:val="28"/>
                                <w:szCs w:val="28"/>
                              </w:rPr>
                            </w:pPr>
                            <w:r>
                              <w:rPr>
                                <w:rFonts w:ascii="Arial" w:hAnsi="Arial" w:cs="Arial"/>
                                <w:b/>
                                <w:sz w:val="28"/>
                                <w:szCs w:val="28"/>
                              </w:rPr>
                              <w:t xml:space="preserve">Our speaker will Jill </w:t>
                            </w:r>
                            <w:proofErr w:type="spellStart"/>
                            <w:r>
                              <w:rPr>
                                <w:rFonts w:ascii="Arial" w:hAnsi="Arial" w:cs="Arial"/>
                                <w:b/>
                                <w:sz w:val="28"/>
                                <w:szCs w:val="28"/>
                              </w:rPr>
                              <w:t>Marcham</w:t>
                            </w:r>
                            <w:proofErr w:type="spellEnd"/>
                            <w:r>
                              <w:rPr>
                                <w:rFonts w:ascii="Arial" w:hAnsi="Arial" w:cs="Arial"/>
                                <w:b/>
                                <w:sz w:val="28"/>
                                <w:szCs w:val="28"/>
                              </w:rPr>
                              <w:t xml:space="preserve"> </w:t>
                            </w:r>
                          </w:p>
                          <w:p w14:paraId="02429C0E" w14:textId="77777777" w:rsidR="0083149D" w:rsidRDefault="0083149D" w:rsidP="0083149D">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5748" id="Rectangle 2" o:spid="_x0000_s1026" style="position:absolute;left:0;text-align:left;margin-left:42.95pt;margin-top:63.45pt;width:521pt;height:178.1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" filled="f" strokecolor="#548dd4" strokeweight="8.25pt">
                <v:stroke joinstyle="round"/>
                <v:path arrowok="t"/>
                <v:textbox inset="0,0,0,0">
                  <w:txbxContent>
                    <w:p w14:paraId="638EAECB" w14:textId="77777777" w:rsidR="0083149D" w:rsidRPr="004A6638"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Cs w:val="24"/>
                        </w:rPr>
                      </w:pPr>
                    </w:p>
                    <w:p w14:paraId="73D47FA1"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 w:val="40"/>
                        </w:rPr>
                      </w:pPr>
                      <w:r w:rsidRPr="00F84313">
                        <w:rPr>
                          <w:b/>
                          <w:sz w:val="40"/>
                        </w:rPr>
                        <w:t>Prostate Cancer Support Group - Northern Beaches</w:t>
                      </w:r>
                    </w:p>
                    <w:p w14:paraId="3A31342E"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20"/>
                        <w:jc w:val="center"/>
                      </w:pPr>
                      <w:r w:rsidRPr="00F84313">
                        <w:rPr>
                          <w:b/>
                        </w:rPr>
                        <w:t>Affiliated with the Prostate Cancer Foundation of Australia</w:t>
                      </w:r>
                    </w:p>
                    <w:p w14:paraId="0CABA9BF"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p>
                    <w:p w14:paraId="309BC07B"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r>
                        <w:t>Proudly sponsored by Hammond Care, Health and Hospitals Limited</w:t>
                      </w:r>
                    </w:p>
                    <w:p w14:paraId="6233FC15" w14:textId="77777777" w:rsidR="0083149D" w:rsidRDefault="0083149D" w:rsidP="0083149D">
                      <w:pPr>
                        <w:spacing w:before="120"/>
                        <w:ind w:left="-187"/>
                        <w:jc w:val="center"/>
                        <w:outlineLvl w:val="0"/>
                        <w:rPr>
                          <w:rFonts w:ascii="Arial" w:hAnsi="Arial" w:cs="Arial"/>
                          <w:i/>
                          <w:szCs w:val="22"/>
                        </w:rPr>
                      </w:pPr>
                      <w:r w:rsidRPr="00B928E2">
                        <w:rPr>
                          <w:rFonts w:ascii="Arial" w:hAnsi="Arial" w:cs="Arial"/>
                          <w:i/>
                          <w:szCs w:val="22"/>
                        </w:rPr>
                        <w:t>A program of support serving men of all ages, their families, carers and friends</w:t>
                      </w:r>
                    </w:p>
                    <w:p w14:paraId="7F5AA3D1" w14:textId="77777777" w:rsidR="0083149D" w:rsidRDefault="0083149D" w:rsidP="0083149D">
                      <w:pPr>
                        <w:ind w:left="-187"/>
                        <w:jc w:val="center"/>
                        <w:outlineLvl w:val="0"/>
                        <w:rPr>
                          <w:rFonts w:ascii="Arial" w:hAnsi="Arial" w:cs="Arial"/>
                          <w:i/>
                          <w:szCs w:val="22"/>
                        </w:rPr>
                      </w:pPr>
                      <w:r>
                        <w:rPr>
                          <w:rFonts w:ascii="Arial" w:hAnsi="Arial" w:cs="Arial"/>
                          <w:i/>
                          <w:szCs w:val="22"/>
                        </w:rPr>
                        <w:t>b</w:t>
                      </w:r>
                      <w:r w:rsidRPr="00B928E2">
                        <w:rPr>
                          <w:rFonts w:ascii="Arial" w:hAnsi="Arial" w:cs="Arial"/>
                          <w:i/>
                          <w:szCs w:val="22"/>
                        </w:rPr>
                        <w:t>efore, during and after diagnosis</w:t>
                      </w:r>
                    </w:p>
                    <w:p w14:paraId="534B823C" w14:textId="77777777" w:rsidR="0083149D" w:rsidRDefault="0083149D" w:rsidP="0083149D">
                      <w:pPr>
                        <w:ind w:left="-187"/>
                        <w:jc w:val="center"/>
                        <w:outlineLvl w:val="0"/>
                        <w:rPr>
                          <w:rFonts w:ascii="Arial" w:hAnsi="Arial" w:cs="Arial"/>
                          <w:i/>
                          <w:szCs w:val="22"/>
                        </w:rPr>
                      </w:pPr>
                    </w:p>
                    <w:p w14:paraId="12D014A3" w14:textId="33B7E8AC" w:rsidR="0083149D" w:rsidRDefault="0083149D" w:rsidP="0083149D">
                      <w:pPr>
                        <w:ind w:left="-187"/>
                        <w:jc w:val="center"/>
                        <w:outlineLvl w:val="0"/>
                        <w:rPr>
                          <w:rFonts w:ascii="Arial" w:hAnsi="Arial" w:cs="Arial"/>
                          <w:b/>
                          <w:sz w:val="28"/>
                          <w:szCs w:val="28"/>
                        </w:rPr>
                      </w:pPr>
                      <w:r>
                        <w:rPr>
                          <w:rFonts w:ascii="Arial" w:hAnsi="Arial" w:cs="Arial"/>
                          <w:b/>
                          <w:sz w:val="28"/>
                          <w:szCs w:val="28"/>
                        </w:rPr>
                        <w:t>Newsletter No. 20</w:t>
                      </w:r>
                      <w:r w:rsidR="00C8222A">
                        <w:rPr>
                          <w:rFonts w:ascii="Arial" w:hAnsi="Arial" w:cs="Arial"/>
                          <w:b/>
                          <w:sz w:val="28"/>
                          <w:szCs w:val="28"/>
                        </w:rPr>
                        <w:t>8</w:t>
                      </w:r>
                      <w:r>
                        <w:rPr>
                          <w:rFonts w:ascii="Arial" w:hAnsi="Arial" w:cs="Arial"/>
                          <w:b/>
                          <w:sz w:val="28"/>
                          <w:szCs w:val="28"/>
                        </w:rPr>
                        <w:t xml:space="preserve">    -    </w:t>
                      </w:r>
                      <w:r w:rsidR="00C8222A">
                        <w:rPr>
                          <w:rFonts w:ascii="Arial" w:hAnsi="Arial" w:cs="Arial"/>
                          <w:b/>
                          <w:sz w:val="28"/>
                          <w:szCs w:val="28"/>
                        </w:rPr>
                        <w:t>MARCH</w:t>
                      </w:r>
                      <w:r w:rsidR="00A0489F">
                        <w:rPr>
                          <w:rFonts w:ascii="Arial" w:hAnsi="Arial" w:cs="Arial"/>
                          <w:b/>
                          <w:sz w:val="28"/>
                          <w:szCs w:val="28"/>
                        </w:rPr>
                        <w:t xml:space="preserve"> </w:t>
                      </w:r>
                      <w:r>
                        <w:rPr>
                          <w:rFonts w:ascii="Arial" w:hAnsi="Arial" w:cs="Arial"/>
                          <w:b/>
                          <w:sz w:val="28"/>
                          <w:szCs w:val="28"/>
                        </w:rPr>
                        <w:t xml:space="preserve"> 202</w:t>
                      </w:r>
                      <w:r w:rsidR="00A0489F">
                        <w:rPr>
                          <w:rFonts w:ascii="Arial" w:hAnsi="Arial" w:cs="Arial"/>
                          <w:b/>
                          <w:sz w:val="28"/>
                          <w:szCs w:val="28"/>
                        </w:rPr>
                        <w:t>1</w:t>
                      </w:r>
                    </w:p>
                    <w:p w14:paraId="53B466B6" w14:textId="77777777" w:rsidR="0083149D" w:rsidRPr="00274299" w:rsidRDefault="0083149D" w:rsidP="0083149D">
                      <w:pPr>
                        <w:ind w:left="-187"/>
                        <w:outlineLvl w:val="0"/>
                        <w:rPr>
                          <w:rFonts w:ascii="Arial" w:hAnsi="Arial" w:cs="Arial"/>
                          <w:szCs w:val="22"/>
                        </w:rPr>
                      </w:pPr>
                      <w:r w:rsidRPr="00274299">
                        <w:rPr>
                          <w:rFonts w:ascii="Arial" w:hAnsi="Arial" w:cs="Arial"/>
                          <w:szCs w:val="22"/>
                        </w:rPr>
                        <w:t xml:space="preserve">        Editor: Mary Jones</w:t>
                      </w:r>
                    </w:p>
                    <w:p w14:paraId="4AD5487B" w14:textId="77777777" w:rsidR="0083149D" w:rsidRDefault="0083149D" w:rsidP="0083149D">
                      <w:pPr>
                        <w:ind w:left="-187"/>
                        <w:outlineLvl w:val="0"/>
                        <w:rPr>
                          <w:rFonts w:ascii="Arial" w:hAnsi="Arial" w:cs="Arial"/>
                          <w:b/>
                          <w:sz w:val="28"/>
                          <w:szCs w:val="28"/>
                        </w:rPr>
                      </w:pPr>
                    </w:p>
                    <w:p w14:paraId="734A73E4" w14:textId="77777777" w:rsidR="0083149D" w:rsidRPr="006B40D0" w:rsidRDefault="0083149D" w:rsidP="0083149D">
                      <w:pPr>
                        <w:ind w:left="-187"/>
                        <w:jc w:val="center"/>
                        <w:outlineLvl w:val="0"/>
                        <w:rPr>
                          <w:rFonts w:ascii="Arial" w:hAnsi="Arial" w:cs="Arial"/>
                          <w:b/>
                          <w:sz w:val="28"/>
                          <w:szCs w:val="28"/>
                        </w:rPr>
                      </w:pPr>
                    </w:p>
                    <w:p w14:paraId="0A4CF089"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pPr>
                    </w:p>
                    <w:p w14:paraId="44B4713D"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b/>
                          <w:sz w:val="22"/>
                        </w:rPr>
                      </w:pPr>
                    </w:p>
                    <w:p w14:paraId="59691736" w14:textId="77777777" w:rsidR="0083149D" w:rsidRPr="00B56AB6" w:rsidRDefault="0083149D" w:rsidP="0083149D">
                      <w:pPr>
                        <w:jc w:val="center"/>
                        <w:rPr>
                          <w:rFonts w:ascii="Arial" w:hAnsi="Arial" w:cs="Arial"/>
                          <w:b/>
                          <w:sz w:val="28"/>
                          <w:szCs w:val="28"/>
                        </w:rPr>
                      </w:pPr>
                    </w:p>
                    <w:p w14:paraId="2FAC5B98" w14:textId="77777777" w:rsidR="0083149D" w:rsidRDefault="0083149D" w:rsidP="0083149D">
                      <w:pPr>
                        <w:jc w:val="center"/>
                        <w:rPr>
                          <w:rFonts w:ascii="Arial" w:hAnsi="Arial" w:cs="Arial"/>
                          <w:b/>
                          <w:sz w:val="28"/>
                          <w:szCs w:val="28"/>
                        </w:rPr>
                      </w:pPr>
                      <w:r>
                        <w:rPr>
                          <w:rFonts w:ascii="Arial" w:hAnsi="Arial" w:cs="Arial"/>
                          <w:b/>
                          <w:sz w:val="28"/>
                          <w:szCs w:val="28"/>
                        </w:rPr>
                        <w:t xml:space="preserve">Our speaker will Jill </w:t>
                      </w:r>
                      <w:proofErr w:type="spellStart"/>
                      <w:r>
                        <w:rPr>
                          <w:rFonts w:ascii="Arial" w:hAnsi="Arial" w:cs="Arial"/>
                          <w:b/>
                          <w:sz w:val="28"/>
                          <w:szCs w:val="28"/>
                        </w:rPr>
                        <w:t>Marcham</w:t>
                      </w:r>
                      <w:proofErr w:type="spellEnd"/>
                      <w:r>
                        <w:rPr>
                          <w:rFonts w:ascii="Arial" w:hAnsi="Arial" w:cs="Arial"/>
                          <w:b/>
                          <w:sz w:val="28"/>
                          <w:szCs w:val="28"/>
                        </w:rPr>
                        <w:t xml:space="preserve"> </w:t>
                      </w:r>
                    </w:p>
                    <w:p w14:paraId="02429C0E" w14:textId="77777777" w:rsidR="0083149D" w:rsidRDefault="0083149D" w:rsidP="0083149D">
                      <w:pPr>
                        <w:jc w:val="center"/>
                        <w:rPr>
                          <w:rFonts w:ascii="Arial" w:hAnsi="Arial" w:cs="Arial"/>
                          <w:b/>
                          <w:sz w:val="28"/>
                          <w:szCs w:val="28"/>
                        </w:rPr>
                      </w:pPr>
                    </w:p>
                  </w:txbxContent>
                </v:textbox>
                <w10:wrap type="square" anchorx="page" anchory="page"/>
              </v:rect>
            </w:pict>
          </mc:Fallback>
        </mc:AlternateContent>
      </w:r>
    </w:p>
    <w:p w14:paraId="235F2B4F" w14:textId="28B4D8C4" w:rsidR="0083149D" w:rsidRDefault="00301DB0" w:rsidP="0083149D">
      <w:pPr>
        <w:jc w:val="center"/>
        <w:rPr>
          <w:rFonts w:ascii="Arial" w:hAnsi="Arial" w:cs="Arial"/>
          <w:b/>
          <w:sz w:val="32"/>
          <w:szCs w:val="32"/>
        </w:rPr>
      </w:pPr>
      <w:r>
        <w:rPr>
          <w:rFonts w:ascii="Arial" w:hAnsi="Arial" w:cs="Arial"/>
          <w:b/>
          <w:sz w:val="32"/>
          <w:szCs w:val="32"/>
        </w:rPr>
        <w:t>MEETINGS ARE ON AGAIN</w:t>
      </w:r>
    </w:p>
    <w:p w14:paraId="1BA507FA" w14:textId="1532D0BF" w:rsidR="00301DB0" w:rsidRDefault="004E2CBC" w:rsidP="0083149D">
      <w:pPr>
        <w:jc w:val="center"/>
        <w:rPr>
          <w:rFonts w:ascii="Arial" w:hAnsi="Arial" w:cs="Arial"/>
          <w:b/>
          <w:sz w:val="32"/>
          <w:szCs w:val="32"/>
        </w:rPr>
      </w:pPr>
      <w:r>
        <w:rPr>
          <w:rFonts w:ascii="Arial" w:hAnsi="Arial" w:cs="Arial"/>
          <w:b/>
          <w:sz w:val="32"/>
          <w:szCs w:val="32"/>
        </w:rPr>
        <w:t xml:space="preserve">Our </w:t>
      </w:r>
      <w:r w:rsidR="00C8222A">
        <w:rPr>
          <w:rFonts w:ascii="Arial" w:hAnsi="Arial" w:cs="Arial"/>
          <w:b/>
          <w:sz w:val="32"/>
          <w:szCs w:val="32"/>
        </w:rPr>
        <w:t>next</w:t>
      </w:r>
      <w:r>
        <w:rPr>
          <w:rFonts w:ascii="Arial" w:hAnsi="Arial" w:cs="Arial"/>
          <w:b/>
          <w:sz w:val="32"/>
          <w:szCs w:val="32"/>
        </w:rPr>
        <w:t xml:space="preserve"> meeting for 2021 is on Tuesday,</w:t>
      </w:r>
      <w:r w:rsidR="00301DB0">
        <w:rPr>
          <w:rFonts w:ascii="Arial" w:hAnsi="Arial" w:cs="Arial"/>
          <w:b/>
          <w:sz w:val="32"/>
          <w:szCs w:val="32"/>
        </w:rPr>
        <w:t xml:space="preserve"> </w:t>
      </w:r>
      <w:r w:rsidR="00C8222A">
        <w:rPr>
          <w:rFonts w:ascii="Arial" w:hAnsi="Arial" w:cs="Arial"/>
          <w:b/>
          <w:sz w:val="32"/>
          <w:szCs w:val="32"/>
        </w:rPr>
        <w:t>6 April</w:t>
      </w:r>
    </w:p>
    <w:p w14:paraId="108E2FBA" w14:textId="437F8602" w:rsidR="00301DB0" w:rsidRDefault="00C8222A" w:rsidP="0083149D">
      <w:pPr>
        <w:jc w:val="center"/>
        <w:rPr>
          <w:rFonts w:ascii="Arial" w:hAnsi="Arial" w:cs="Arial"/>
          <w:b/>
          <w:sz w:val="32"/>
          <w:szCs w:val="32"/>
        </w:rPr>
      </w:pPr>
      <w:r>
        <w:rPr>
          <w:rFonts w:ascii="Arial" w:hAnsi="Arial" w:cs="Arial"/>
          <w:b/>
          <w:sz w:val="32"/>
          <w:szCs w:val="32"/>
        </w:rPr>
        <w:t xml:space="preserve">The speaker is Stuart </w:t>
      </w:r>
      <w:proofErr w:type="spellStart"/>
      <w:r>
        <w:rPr>
          <w:rFonts w:ascii="Arial" w:hAnsi="Arial" w:cs="Arial"/>
          <w:b/>
          <w:sz w:val="32"/>
          <w:szCs w:val="32"/>
        </w:rPr>
        <w:t>Doorbar</w:t>
      </w:r>
      <w:proofErr w:type="spellEnd"/>
      <w:r>
        <w:rPr>
          <w:rFonts w:ascii="Arial" w:hAnsi="Arial" w:cs="Arial"/>
          <w:b/>
          <w:sz w:val="32"/>
          <w:szCs w:val="32"/>
        </w:rPr>
        <w:t>-Baptist</w:t>
      </w:r>
    </w:p>
    <w:p w14:paraId="00F0D82C" w14:textId="0859EE05" w:rsidR="004E2CBC" w:rsidRDefault="00C8222A" w:rsidP="0083149D">
      <w:pPr>
        <w:jc w:val="center"/>
        <w:rPr>
          <w:rFonts w:ascii="Arial" w:hAnsi="Arial" w:cs="Arial"/>
          <w:b/>
          <w:sz w:val="32"/>
          <w:szCs w:val="32"/>
        </w:rPr>
      </w:pPr>
      <w:r>
        <w:rPr>
          <w:rFonts w:ascii="Arial" w:hAnsi="Arial" w:cs="Arial"/>
          <w:b/>
          <w:sz w:val="32"/>
          <w:szCs w:val="32"/>
        </w:rPr>
        <w:t>Snr Men’s Health Clinician</w:t>
      </w:r>
    </w:p>
    <w:p w14:paraId="3CEC9744" w14:textId="36328B06" w:rsidR="00301DB0" w:rsidRPr="004E2CBC" w:rsidRDefault="00301DB0" w:rsidP="0083149D">
      <w:pPr>
        <w:jc w:val="center"/>
        <w:rPr>
          <w:rFonts w:ascii="Arial" w:hAnsi="Arial" w:cs="Arial"/>
          <w:b/>
          <w:color w:val="000000" w:themeColor="text1"/>
          <w:sz w:val="32"/>
          <w:szCs w:val="32"/>
        </w:rPr>
      </w:pPr>
      <w:r w:rsidRPr="004E2CBC">
        <w:rPr>
          <w:rFonts w:ascii="Arial" w:hAnsi="Arial" w:cs="Arial"/>
          <w:b/>
          <w:color w:val="000000" w:themeColor="text1"/>
          <w:sz w:val="32"/>
          <w:szCs w:val="32"/>
        </w:rPr>
        <w:t xml:space="preserve">6:30pm at </w:t>
      </w:r>
      <w:r w:rsidR="004E2CBC">
        <w:rPr>
          <w:rFonts w:ascii="Arial" w:hAnsi="Arial" w:cs="Arial"/>
          <w:b/>
          <w:color w:val="000000" w:themeColor="text1"/>
          <w:sz w:val="32"/>
          <w:szCs w:val="32"/>
        </w:rPr>
        <w:t>our</w:t>
      </w:r>
      <w:r w:rsidRPr="004E2CBC">
        <w:rPr>
          <w:rFonts w:ascii="Arial" w:hAnsi="Arial" w:cs="Arial"/>
          <w:b/>
          <w:color w:val="000000" w:themeColor="text1"/>
          <w:sz w:val="32"/>
          <w:szCs w:val="32"/>
        </w:rPr>
        <w:t xml:space="preserve"> NEW VENUE </w:t>
      </w:r>
    </w:p>
    <w:p w14:paraId="6EAF4B22" w14:textId="23EC859E" w:rsidR="00301DB0" w:rsidRPr="004E2CBC" w:rsidRDefault="00301DB0" w:rsidP="0083149D">
      <w:pPr>
        <w:jc w:val="center"/>
        <w:rPr>
          <w:rFonts w:ascii="Arial" w:hAnsi="Arial" w:cs="Arial"/>
          <w:b/>
          <w:color w:val="000000" w:themeColor="text1"/>
          <w:sz w:val="32"/>
          <w:szCs w:val="32"/>
        </w:rPr>
      </w:pPr>
      <w:r w:rsidRPr="004E2CBC">
        <w:rPr>
          <w:rFonts w:ascii="Arial" w:hAnsi="Arial" w:cs="Arial"/>
          <w:b/>
          <w:color w:val="000000" w:themeColor="text1"/>
          <w:sz w:val="32"/>
          <w:szCs w:val="32"/>
        </w:rPr>
        <w:t xml:space="preserve">Please </w:t>
      </w:r>
      <w:r w:rsidR="004E2CBC" w:rsidRPr="004E2CBC">
        <w:rPr>
          <w:rFonts w:ascii="Arial" w:hAnsi="Arial" w:cs="Arial"/>
          <w:b/>
          <w:color w:val="000000" w:themeColor="text1"/>
          <w:sz w:val="32"/>
          <w:szCs w:val="32"/>
        </w:rPr>
        <w:t>check</w:t>
      </w:r>
      <w:r w:rsidRPr="004E2CBC">
        <w:rPr>
          <w:rFonts w:ascii="Arial" w:hAnsi="Arial" w:cs="Arial"/>
          <w:b/>
          <w:color w:val="000000" w:themeColor="text1"/>
          <w:sz w:val="32"/>
          <w:szCs w:val="32"/>
        </w:rPr>
        <w:t xml:space="preserve"> below for details</w:t>
      </w:r>
    </w:p>
    <w:p w14:paraId="39247033" w14:textId="77777777" w:rsidR="00904A93" w:rsidRPr="00904A93" w:rsidRDefault="00904A93" w:rsidP="004E2CBC">
      <w:pPr>
        <w:rPr>
          <w:rFonts w:ascii="Arial" w:hAnsi="Arial" w:cs="Arial"/>
          <w:b/>
          <w:sz w:val="32"/>
          <w:szCs w:val="32"/>
        </w:rPr>
      </w:pPr>
    </w:p>
    <w:p w14:paraId="35C62B73" w14:textId="4AEE63CE" w:rsidR="00904A93" w:rsidRDefault="00904A93" w:rsidP="0083149D">
      <w:pPr>
        <w:pBdr>
          <w:top w:val="single" w:sz="24" w:space="0" w:color="548DD4"/>
        </w:pBdr>
        <w:rPr>
          <w:rFonts w:ascii="Arial" w:hAnsi="Arial" w:cs="Arial"/>
          <w:b/>
        </w:rPr>
        <w:sectPr w:rsidR="00904A93" w:rsidSect="0083149D">
          <w:headerReference w:type="even" r:id="rId8"/>
          <w:headerReference w:type="default" r:id="rId9"/>
          <w:footerReference w:type="even" r:id="rId10"/>
          <w:footerReference w:type="default" r:id="rId11"/>
          <w:footerReference w:type="first" r:id="rId12"/>
          <w:pgSz w:w="11900" w:h="16840"/>
          <w:pgMar w:top="907" w:right="907" w:bottom="851" w:left="907" w:header="624" w:footer="624" w:gutter="0"/>
          <w:cols w:space="510"/>
          <w:titlePg/>
        </w:sectPr>
      </w:pPr>
    </w:p>
    <w:p w14:paraId="0E7DB61E" w14:textId="6CD2DBE9" w:rsidR="0083149D" w:rsidRDefault="0083149D" w:rsidP="0083149D">
      <w:pPr>
        <w:pBdr>
          <w:top w:val="single" w:sz="24" w:space="0" w:color="548DD4"/>
        </w:pBdr>
        <w:rPr>
          <w:rFonts w:ascii="Arial" w:hAnsi="Arial" w:cs="Arial"/>
          <w:b/>
        </w:rPr>
      </w:pPr>
      <w:r w:rsidRPr="004A5AEF">
        <w:rPr>
          <w:rFonts w:ascii="Arial" w:hAnsi="Arial" w:cs="Arial"/>
          <w:b/>
        </w:rPr>
        <w:t>What’s in this issue</w:t>
      </w:r>
    </w:p>
    <w:p w14:paraId="07C0607D" w14:textId="2B189DDF" w:rsidR="0083149D" w:rsidRPr="00903BA9" w:rsidRDefault="00C8222A"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hAnsi="Arial" w:cs="Arial"/>
          <w:sz w:val="22"/>
          <w:szCs w:val="22"/>
        </w:rPr>
        <w:t>March</w:t>
      </w:r>
      <w:r w:rsidR="007815A1">
        <w:rPr>
          <w:rFonts w:ascii="Arial" w:hAnsi="Arial" w:cs="Arial"/>
          <w:sz w:val="22"/>
          <w:szCs w:val="22"/>
        </w:rPr>
        <w:t xml:space="preserve"> Speaker Report</w:t>
      </w:r>
      <w:r w:rsidR="00E567FD" w:rsidRPr="00903BA9">
        <w:rPr>
          <w:rFonts w:ascii="Arial" w:hAnsi="Arial" w:cs="Arial"/>
          <w:sz w:val="22"/>
          <w:szCs w:val="22"/>
        </w:rPr>
        <w:t xml:space="preserve">   </w:t>
      </w:r>
      <w:r w:rsidR="0083149D" w:rsidRPr="00903BA9">
        <w:rPr>
          <w:rFonts w:ascii="Arial" w:hAnsi="Arial" w:cs="Arial"/>
          <w:sz w:val="22"/>
          <w:szCs w:val="22"/>
        </w:rPr>
        <w:t xml:space="preserve">       </w:t>
      </w:r>
      <w:r w:rsidR="007815A1">
        <w:rPr>
          <w:rFonts w:ascii="Arial" w:hAnsi="Arial" w:cs="Arial"/>
          <w:sz w:val="22"/>
          <w:szCs w:val="22"/>
        </w:rPr>
        <w:t xml:space="preserve">  </w:t>
      </w:r>
    </w:p>
    <w:p w14:paraId="09A816B2" w14:textId="77777777" w:rsidR="00CB5A86" w:rsidRPr="00CB5A86" w:rsidRDefault="00CB5A86"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eastAsia="PMingLiU" w:hAnsi="Arial" w:cs="Arial"/>
          <w:sz w:val="22"/>
          <w:szCs w:val="22"/>
          <w:lang w:eastAsia="zh-TW"/>
        </w:rPr>
        <w:t>Northern Beaches Inpatient Palliative Care</w:t>
      </w:r>
    </w:p>
    <w:p w14:paraId="7A4248BD" w14:textId="20F2CA01" w:rsidR="0083149D" w:rsidRPr="00CB5A86" w:rsidRDefault="00CB5A86" w:rsidP="00CB5A8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eastAsia="PMingLiU" w:hAnsi="Arial" w:cs="Arial"/>
          <w:sz w:val="22"/>
          <w:szCs w:val="22"/>
          <w:lang w:eastAsia="zh-TW"/>
        </w:rPr>
        <w:t xml:space="preserve">Launch of </w:t>
      </w:r>
      <w:proofErr w:type="gramStart"/>
      <w:r>
        <w:rPr>
          <w:rFonts w:ascii="Arial" w:eastAsia="PMingLiU" w:hAnsi="Arial" w:cs="Arial"/>
          <w:sz w:val="22"/>
          <w:szCs w:val="22"/>
          <w:lang w:eastAsia="zh-TW"/>
        </w:rPr>
        <w:t>Telenursing  Service</w:t>
      </w:r>
      <w:proofErr w:type="gramEnd"/>
      <w:r w:rsidR="0083149D" w:rsidRPr="00903BA9">
        <w:rPr>
          <w:rFonts w:ascii="Arial" w:eastAsia="PMingLiU" w:hAnsi="Arial" w:cs="Arial"/>
          <w:sz w:val="22"/>
          <w:szCs w:val="22"/>
          <w:lang w:eastAsia="zh-TW"/>
        </w:rPr>
        <w:t xml:space="preserve">    </w:t>
      </w:r>
      <w:r w:rsidR="0083149D" w:rsidRPr="00CB5A86">
        <w:rPr>
          <w:rFonts w:ascii="Arial" w:eastAsia="PMingLiU" w:hAnsi="Arial" w:cs="Arial"/>
          <w:sz w:val="22"/>
          <w:szCs w:val="22"/>
          <w:lang w:eastAsia="zh-TW"/>
        </w:rPr>
        <w:t xml:space="preserve">       </w:t>
      </w:r>
      <w:r w:rsidR="0083149D" w:rsidRPr="00CB5A86">
        <w:rPr>
          <w:rFonts w:ascii="Arial" w:eastAsia="PMingLiU" w:hAnsi="Arial" w:cs="Arial"/>
          <w:sz w:val="22"/>
          <w:szCs w:val="22"/>
          <w:lang w:eastAsia="zh-TW"/>
        </w:rPr>
        <w:tab/>
      </w:r>
    </w:p>
    <w:p w14:paraId="076E0B9F" w14:textId="57CC630F" w:rsidR="00844C41" w:rsidRPr="00323A1A" w:rsidRDefault="007815A1"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proofErr w:type="spellStart"/>
      <w:r>
        <w:rPr>
          <w:rFonts w:ascii="Arial" w:eastAsia="PMingLiU" w:hAnsi="Arial" w:cs="Arial"/>
          <w:sz w:val="22"/>
          <w:szCs w:val="22"/>
          <w:lang w:eastAsia="zh-TW"/>
        </w:rPr>
        <w:t>Covid</w:t>
      </w:r>
      <w:proofErr w:type="spellEnd"/>
      <w:r>
        <w:rPr>
          <w:rFonts w:ascii="Arial" w:eastAsia="PMingLiU" w:hAnsi="Arial" w:cs="Arial"/>
          <w:sz w:val="22"/>
          <w:szCs w:val="22"/>
          <w:lang w:eastAsia="zh-TW"/>
        </w:rPr>
        <w:t xml:space="preserve"> Safe Instructions</w:t>
      </w:r>
      <w:r w:rsidR="00844C41">
        <w:rPr>
          <w:rFonts w:ascii="Arial" w:eastAsia="PMingLiU" w:hAnsi="Arial" w:cs="Arial"/>
          <w:sz w:val="22"/>
          <w:szCs w:val="22"/>
          <w:lang w:eastAsia="zh-TW"/>
        </w:rPr>
        <w:tab/>
      </w:r>
    </w:p>
    <w:p w14:paraId="305DE634" w14:textId="76531051" w:rsidR="00526CAE" w:rsidRDefault="0083149D"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sidRPr="00903BA9">
        <w:rPr>
          <w:rFonts w:ascii="Arial" w:hAnsi="Arial" w:cs="Arial"/>
          <w:position w:val="-2"/>
          <w:sz w:val="22"/>
          <w:szCs w:val="22"/>
        </w:rPr>
        <w:t>Norma’s Quiz</w:t>
      </w:r>
      <w:r w:rsidRPr="00903BA9">
        <w:rPr>
          <w:rFonts w:ascii="Arial" w:hAnsi="Arial" w:cs="Arial"/>
          <w:position w:val="-2"/>
          <w:sz w:val="22"/>
          <w:szCs w:val="22"/>
        </w:rPr>
        <w:tab/>
      </w:r>
      <w:r w:rsidRPr="00903BA9">
        <w:rPr>
          <w:rFonts w:ascii="Arial" w:hAnsi="Arial" w:cs="Arial"/>
          <w:position w:val="-2"/>
          <w:sz w:val="22"/>
          <w:szCs w:val="22"/>
        </w:rPr>
        <w:tab/>
        <w:t xml:space="preserve">           </w:t>
      </w:r>
    </w:p>
    <w:p w14:paraId="4F3642D4" w14:textId="6BA5EC48" w:rsidR="0083149D" w:rsidRPr="00903BA9" w:rsidRDefault="00526CAE"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hAnsi="Arial" w:cs="Arial"/>
          <w:position w:val="-2"/>
          <w:sz w:val="22"/>
          <w:szCs w:val="22"/>
        </w:rPr>
        <w:t>Meetings for 2021</w:t>
      </w:r>
      <w:r>
        <w:rPr>
          <w:rFonts w:ascii="Arial" w:hAnsi="Arial" w:cs="Arial"/>
          <w:position w:val="-2"/>
          <w:sz w:val="22"/>
          <w:szCs w:val="22"/>
        </w:rPr>
        <w:tab/>
      </w:r>
      <w:r>
        <w:rPr>
          <w:rFonts w:ascii="Arial" w:hAnsi="Arial" w:cs="Arial"/>
          <w:position w:val="-2"/>
          <w:sz w:val="22"/>
          <w:szCs w:val="22"/>
        </w:rPr>
        <w:tab/>
      </w:r>
      <w:r w:rsidR="004D5038">
        <w:rPr>
          <w:rFonts w:ascii="Arial" w:hAnsi="Arial" w:cs="Arial"/>
          <w:position w:val="-2"/>
          <w:sz w:val="22"/>
          <w:szCs w:val="22"/>
        </w:rPr>
        <w:t xml:space="preserve">           </w:t>
      </w:r>
    </w:p>
    <w:p w14:paraId="5E65BC24" w14:textId="77777777" w:rsidR="001D2183" w:rsidRPr="001D2183" w:rsidRDefault="0083149D" w:rsidP="00860C7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proofErr w:type="gramStart"/>
      <w:r w:rsidRPr="008C25F5">
        <w:rPr>
          <w:rFonts w:ascii="Arial" w:hAnsi="Arial" w:cs="Arial"/>
          <w:sz w:val="22"/>
          <w:szCs w:val="22"/>
        </w:rPr>
        <w:t>Contact  Information</w:t>
      </w:r>
      <w:proofErr w:type="gramEnd"/>
      <w:r w:rsidRPr="008C25F5">
        <w:rPr>
          <w:rFonts w:ascii="Arial" w:hAnsi="Arial" w:cs="Arial"/>
          <w:sz w:val="22"/>
          <w:szCs w:val="22"/>
        </w:rPr>
        <w:tab/>
      </w:r>
      <w:r w:rsidR="00903BA9" w:rsidRPr="008C25F5">
        <w:rPr>
          <w:rFonts w:ascii="Arial" w:hAnsi="Arial" w:cs="Arial"/>
          <w:sz w:val="22"/>
          <w:szCs w:val="22"/>
        </w:rPr>
        <w:t xml:space="preserve">  </w:t>
      </w:r>
    </w:p>
    <w:p w14:paraId="66380C11" w14:textId="24F4CCE9" w:rsidR="00526CAE" w:rsidRPr="008C25F5" w:rsidRDefault="00903BA9" w:rsidP="00860C7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sidRPr="008C25F5">
        <w:rPr>
          <w:rFonts w:ascii="Arial" w:hAnsi="Arial" w:cs="Arial"/>
          <w:sz w:val="22"/>
          <w:szCs w:val="22"/>
        </w:rPr>
        <w:t xml:space="preserve">       </w:t>
      </w:r>
      <w:r w:rsidR="0083149D" w:rsidRPr="008C25F5">
        <w:rPr>
          <w:rFonts w:ascii="Arial" w:hAnsi="Arial" w:cs="Arial"/>
          <w:sz w:val="22"/>
          <w:szCs w:val="22"/>
        </w:rPr>
        <w:t xml:space="preserve">  </w:t>
      </w:r>
    </w:p>
    <w:p w14:paraId="19334F56" w14:textId="0DD7D392" w:rsidR="0083149D" w:rsidRPr="00904A93" w:rsidRDefault="0083149D" w:rsidP="0083149D">
      <w:pPr>
        <w:pStyle w:val="BodyA"/>
        <w:pBdr>
          <w:top w:val="single" w:sz="24" w:space="1" w:color="548DD4"/>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Arial" w:hAnsi="Arial" w:cs="Arial"/>
          <w:b/>
          <w:sz w:val="22"/>
          <w:szCs w:val="22"/>
        </w:rPr>
      </w:pPr>
      <w:r w:rsidRPr="00904A93">
        <w:rPr>
          <w:rFonts w:ascii="Arial" w:hAnsi="Arial" w:cs="Arial"/>
          <w:b/>
          <w:sz w:val="22"/>
          <w:szCs w:val="22"/>
        </w:rPr>
        <w:t>Monthly Meetings</w:t>
      </w:r>
      <w:r w:rsidR="00E567FD" w:rsidRPr="00904A93">
        <w:rPr>
          <w:rFonts w:ascii="Arial" w:hAnsi="Arial" w:cs="Arial"/>
          <w:b/>
          <w:sz w:val="22"/>
          <w:szCs w:val="22"/>
        </w:rPr>
        <w:t xml:space="preserve"> </w:t>
      </w:r>
    </w:p>
    <w:p w14:paraId="60774DEA" w14:textId="77777777" w:rsidR="0083149D" w:rsidRPr="00904A93" w:rsidRDefault="0083149D" w:rsidP="008314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Arial" w:hAnsi="Arial" w:cs="Arial"/>
          <w:sz w:val="22"/>
          <w:szCs w:val="22"/>
        </w:rPr>
      </w:pPr>
      <w:r w:rsidRPr="00904A93">
        <w:rPr>
          <w:rFonts w:ascii="Arial" w:hAnsi="Arial" w:cs="Arial"/>
          <w:sz w:val="22"/>
          <w:szCs w:val="22"/>
        </w:rPr>
        <w:t>All people are welcome to attend our regular monthly meetings.  No notice is required - simply come along and introduce yourself, or contact us via the website.</w:t>
      </w:r>
    </w:p>
    <w:p w14:paraId="5BF4E246" w14:textId="77777777" w:rsidR="0083149D" w:rsidRPr="00904A93" w:rsidRDefault="0083149D" w:rsidP="0083149D">
      <w:pPr>
        <w:pStyle w:val="BodyA"/>
        <w:numPr>
          <w:ilvl w:val="0"/>
          <w:numId w:val="2"/>
        </w:numPr>
        <w:tabs>
          <w:tab w:val="clear" w:pos="1134"/>
          <w:tab w:val="num"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hanging="1134"/>
        <w:jc w:val="both"/>
        <w:rPr>
          <w:rFonts w:ascii="Arial" w:hAnsi="Arial" w:cs="Arial"/>
          <w:sz w:val="22"/>
          <w:szCs w:val="22"/>
        </w:rPr>
      </w:pPr>
      <w:r w:rsidRPr="00904A93">
        <w:rPr>
          <w:rFonts w:ascii="Arial" w:hAnsi="Arial" w:cs="Arial"/>
          <w:b/>
          <w:sz w:val="22"/>
          <w:szCs w:val="22"/>
        </w:rPr>
        <w:t>When:</w:t>
      </w:r>
    </w:p>
    <w:p w14:paraId="5C997038" w14:textId="704B769F" w:rsidR="0083149D" w:rsidRDefault="0083149D" w:rsidP="0083149D">
      <w:pPr>
        <w:pStyle w:val="BodyA"/>
        <w:numPr>
          <w:ilvl w:val="0"/>
          <w:numId w:val="2"/>
        </w:numPr>
        <w:tabs>
          <w:tab w:val="clear" w:pos="1134"/>
          <w:tab w:val="left" w:pos="0"/>
          <w:tab w:val="left" w:pos="2835"/>
          <w:tab w:val="left" w:pos="3543"/>
          <w:tab w:val="left" w:pos="4252"/>
          <w:tab w:val="left" w:pos="4961"/>
          <w:tab w:val="left" w:pos="5669"/>
          <w:tab w:val="left" w:pos="6378"/>
          <w:tab w:val="left" w:pos="7087"/>
          <w:tab w:val="left" w:pos="7795"/>
          <w:tab w:val="left" w:pos="8504"/>
          <w:tab w:val="left" w:pos="9213"/>
          <w:tab w:val="left" w:pos="9700"/>
        </w:tabs>
        <w:ind w:left="0"/>
        <w:rPr>
          <w:rFonts w:ascii="Arial" w:hAnsi="Arial" w:cs="Arial"/>
          <w:sz w:val="22"/>
          <w:szCs w:val="22"/>
        </w:rPr>
      </w:pPr>
      <w:r w:rsidRPr="00904A93">
        <w:rPr>
          <w:rFonts w:ascii="Arial" w:hAnsi="Arial" w:cs="Arial"/>
          <w:sz w:val="22"/>
          <w:szCs w:val="22"/>
        </w:rPr>
        <w:t>Meetings of our support group are held on the 1</w:t>
      </w:r>
      <w:r w:rsidRPr="00904A93">
        <w:rPr>
          <w:rFonts w:ascii="Arial" w:hAnsi="Arial" w:cs="Arial"/>
          <w:sz w:val="22"/>
          <w:szCs w:val="22"/>
          <w:vertAlign w:val="superscript"/>
        </w:rPr>
        <w:t>st</w:t>
      </w:r>
      <w:r w:rsidRPr="00904A93">
        <w:rPr>
          <w:rFonts w:ascii="Arial" w:hAnsi="Arial" w:cs="Arial"/>
          <w:sz w:val="22"/>
          <w:szCs w:val="22"/>
        </w:rPr>
        <w:t xml:space="preserve"> Tuesday of the month except in January.  </w:t>
      </w:r>
    </w:p>
    <w:p w14:paraId="73815D9B" w14:textId="5B7CD25B" w:rsidR="00301DB0" w:rsidRDefault="00301DB0" w:rsidP="0083149D">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Cs w:val="24"/>
          <w:u w:val="single"/>
        </w:rPr>
      </w:pPr>
      <w:r w:rsidRPr="004E2CBC">
        <w:rPr>
          <w:rFonts w:ascii="Arial" w:hAnsi="Arial" w:cs="Arial"/>
          <w:bCs/>
          <w:color w:val="000000" w:themeColor="text1"/>
          <w:szCs w:val="24"/>
          <w:u w:val="single"/>
        </w:rPr>
        <w:t xml:space="preserve">THE BAPTIST CHURCH, </w:t>
      </w:r>
    </w:p>
    <w:p w14:paraId="5E9ED150" w14:textId="1EC9FB8E" w:rsidR="00052E54" w:rsidRPr="004E2CBC" w:rsidRDefault="00052E54" w:rsidP="0083149D">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Cs w:val="24"/>
          <w:u w:val="single"/>
        </w:rPr>
      </w:pPr>
      <w:r>
        <w:rPr>
          <w:rFonts w:ascii="Arial" w:hAnsi="Arial" w:cs="Arial"/>
          <w:bCs/>
          <w:color w:val="000000" w:themeColor="text1"/>
          <w:szCs w:val="24"/>
          <w:u w:val="single"/>
        </w:rPr>
        <w:t>13 GRENFELL STREET</w:t>
      </w:r>
    </w:p>
    <w:p w14:paraId="268FA295" w14:textId="4219D15B" w:rsidR="0083149D" w:rsidRPr="004E2CBC" w:rsidRDefault="00301DB0" w:rsidP="0083149D">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Cs w:val="24"/>
          <w:u w:val="single"/>
        </w:rPr>
      </w:pPr>
      <w:r w:rsidRPr="004E2CBC">
        <w:rPr>
          <w:rFonts w:ascii="Arial" w:hAnsi="Arial" w:cs="Arial"/>
          <w:bCs/>
          <w:color w:val="000000" w:themeColor="text1"/>
          <w:szCs w:val="24"/>
          <w:u w:val="single"/>
        </w:rPr>
        <w:t>NORTH NARRABEEN</w:t>
      </w:r>
    </w:p>
    <w:p w14:paraId="039655B7" w14:textId="6758BDE3" w:rsidR="00DF4D8C" w:rsidRDefault="0083149D" w:rsidP="00DF12C3">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Cs w:val="24"/>
          <w:u w:val="single"/>
        </w:rPr>
      </w:pPr>
      <w:r w:rsidRPr="004E2CBC">
        <w:rPr>
          <w:rFonts w:ascii="Arial" w:hAnsi="Arial" w:cs="Arial"/>
          <w:bCs/>
          <w:color w:val="000000" w:themeColor="text1"/>
          <w:szCs w:val="24"/>
          <w:u w:val="single"/>
        </w:rPr>
        <w:t>Time:      6:30pm till 8:30p</w:t>
      </w:r>
      <w:r w:rsidR="00F654EA">
        <w:rPr>
          <w:rFonts w:ascii="Arial" w:hAnsi="Arial" w:cs="Arial"/>
          <w:bCs/>
          <w:color w:val="000000" w:themeColor="text1"/>
          <w:szCs w:val="24"/>
          <w:u w:val="single"/>
        </w:rPr>
        <w:t>m</w:t>
      </w:r>
    </w:p>
    <w:p w14:paraId="2738CD7A" w14:textId="77777777" w:rsidR="00F654EA" w:rsidRPr="001D2183" w:rsidRDefault="00F654EA" w:rsidP="001D2183">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Cs w:val="24"/>
          <w:u w:val="single"/>
        </w:rPr>
      </w:pPr>
    </w:p>
    <w:p w14:paraId="6F8192A0" w14:textId="3D721249" w:rsidR="00F654EA" w:rsidRPr="00F654EA" w:rsidRDefault="00F654EA" w:rsidP="00F654EA">
      <w:pPr>
        <w:pStyle w:val="BodyA"/>
        <w:numPr>
          <w:ilvl w:val="0"/>
          <w:numId w:val="2"/>
        </w:numPr>
        <w:pBdr>
          <w:top w:val="single" w:sz="24" w:space="1" w:color="548DD4"/>
        </w:pBdr>
        <w:tabs>
          <w:tab w:val="clear" w:pos="1134"/>
        </w:tabs>
        <w:ind w:left="0"/>
        <w:jc w:val="both"/>
        <w:rPr>
          <w:rFonts w:ascii="Arial" w:eastAsia="Times New Roman" w:hAnsi="Arial" w:cs="Arial"/>
          <w:color w:val="auto"/>
          <w:sz w:val="22"/>
          <w:szCs w:val="22"/>
          <w:lang w:val="en-AU" w:eastAsia="en-GB"/>
        </w:rPr>
      </w:pPr>
      <w:r w:rsidRPr="00F654EA">
        <w:rPr>
          <w:rFonts w:ascii="Arial" w:hAnsi="Arial" w:cs="Arial"/>
          <w:b/>
          <w:color w:val="000000" w:themeColor="text1"/>
          <w:szCs w:val="24"/>
        </w:rPr>
        <w:t>April Meeting</w:t>
      </w:r>
    </w:p>
    <w:p w14:paraId="4A4B83C8" w14:textId="6E0CCA48" w:rsidR="00C8222A" w:rsidRPr="00F654EA" w:rsidRDefault="00F654EA" w:rsidP="00F654EA">
      <w:pPr>
        <w:rPr>
          <w:sz w:val="22"/>
          <w:szCs w:val="22"/>
        </w:rPr>
      </w:pPr>
      <w:r w:rsidRPr="00F654EA">
        <w:rPr>
          <w:rFonts w:ascii="Arial" w:hAnsi="Arial" w:cs="Arial"/>
          <w:color w:val="030303"/>
          <w:sz w:val="22"/>
          <w:szCs w:val="22"/>
          <w:shd w:val="clear" w:color="auto" w:fill="F9F9F9"/>
        </w:rPr>
        <w:t xml:space="preserve">Stuart </w:t>
      </w:r>
      <w:proofErr w:type="spellStart"/>
      <w:r w:rsidRPr="00F654EA">
        <w:rPr>
          <w:rFonts w:ascii="Arial" w:hAnsi="Arial" w:cs="Arial"/>
          <w:color w:val="030303"/>
          <w:sz w:val="22"/>
          <w:szCs w:val="22"/>
          <w:shd w:val="clear" w:color="auto" w:fill="F9F9F9"/>
        </w:rPr>
        <w:t>Doorbar</w:t>
      </w:r>
      <w:proofErr w:type="spellEnd"/>
      <w:r w:rsidRPr="00F654EA">
        <w:rPr>
          <w:rFonts w:ascii="Arial" w:hAnsi="Arial" w:cs="Arial"/>
          <w:color w:val="030303"/>
          <w:sz w:val="22"/>
          <w:szCs w:val="22"/>
          <w:shd w:val="clear" w:color="auto" w:fill="F9F9F9"/>
        </w:rPr>
        <w:t>-Baptist will speak on Men's Continence and Erectile Function After Prostate Cancer Surgery</w:t>
      </w:r>
      <w:r>
        <w:rPr>
          <w:rFonts w:ascii="Arial" w:hAnsi="Arial" w:cs="Arial"/>
          <w:color w:val="030303"/>
          <w:sz w:val="22"/>
          <w:szCs w:val="22"/>
          <w:shd w:val="clear" w:color="auto" w:fill="F9F9F9"/>
        </w:rPr>
        <w:t>. A very good speaker. Please make the effort to join us.</w:t>
      </w:r>
    </w:p>
    <w:p w14:paraId="087953A4" w14:textId="1DE982FE" w:rsidR="00C8222A" w:rsidRPr="004162D6" w:rsidRDefault="00C8222A" w:rsidP="004162D6">
      <w:pPr>
        <w:pStyle w:val="BodyA"/>
        <w:pBdr>
          <w:top w:val="single" w:sz="24" w:space="1" w:color="548DD4"/>
        </w:pBdr>
        <w:jc w:val="both"/>
        <w:rPr>
          <w:rFonts w:ascii="Arial" w:eastAsia="Times New Roman" w:hAnsi="Arial" w:cs="Arial"/>
          <w:b/>
          <w:bCs/>
          <w:color w:val="000000" w:themeColor="text1"/>
          <w:sz w:val="22"/>
          <w:szCs w:val="22"/>
          <w:lang w:val="en-AU" w:eastAsia="en-GB"/>
        </w:rPr>
      </w:pPr>
      <w:r w:rsidRPr="004162D6">
        <w:rPr>
          <w:rFonts w:ascii="Arial" w:hAnsi="Arial" w:cs="Arial"/>
          <w:b/>
          <w:bCs/>
          <w:color w:val="000000" w:themeColor="text1"/>
          <w:sz w:val="22"/>
          <w:szCs w:val="22"/>
        </w:rPr>
        <w:t>March Meeting Report</w:t>
      </w:r>
    </w:p>
    <w:p w14:paraId="318A7E77" w14:textId="77777777" w:rsidR="00C8222A" w:rsidRPr="004162D6" w:rsidRDefault="00C8222A" w:rsidP="004162D6">
      <w:pPr>
        <w:jc w:val="both"/>
        <w:rPr>
          <w:rFonts w:ascii="Arial" w:hAnsi="Arial" w:cs="Arial"/>
          <w:color w:val="000000" w:themeColor="text1"/>
          <w:sz w:val="22"/>
          <w:szCs w:val="22"/>
        </w:rPr>
      </w:pPr>
      <w:r w:rsidRPr="004162D6">
        <w:rPr>
          <w:rFonts w:ascii="Arial" w:hAnsi="Arial" w:cs="Arial"/>
          <w:color w:val="000000" w:themeColor="text1"/>
          <w:sz w:val="22"/>
          <w:szCs w:val="22"/>
        </w:rPr>
        <w:t>Our speaker for March was Jo Watson from the Pharmacy Benefits Advisory Committee. Whilst our attendance level was lower than we would have liked, Jo was an excellent speaker and her presentation was both interesting and very informative.</w:t>
      </w:r>
    </w:p>
    <w:p w14:paraId="29226470" w14:textId="59D3C36D" w:rsidR="00C8222A" w:rsidRPr="00C26432" w:rsidRDefault="00C8222A" w:rsidP="004162D6">
      <w:pPr>
        <w:jc w:val="both"/>
        <w:rPr>
          <w:color w:val="000000" w:themeColor="text1"/>
          <w:sz w:val="22"/>
          <w:szCs w:val="22"/>
        </w:rPr>
      </w:pPr>
      <w:r w:rsidRPr="004162D6">
        <w:rPr>
          <w:rFonts w:ascii="Arial" w:hAnsi="Arial" w:cs="Arial"/>
          <w:color w:val="000000" w:themeColor="text1"/>
          <w:sz w:val="22"/>
          <w:szCs w:val="22"/>
          <w:shd w:val="clear" w:color="auto" w:fill="FFFFFF"/>
        </w:rPr>
        <w:t>Jo is currently Deputy Head of t</w:t>
      </w:r>
      <w:r w:rsidRPr="00C26432">
        <w:rPr>
          <w:rFonts w:ascii="Arial" w:hAnsi="Arial" w:cs="Arial"/>
          <w:color w:val="000000" w:themeColor="text1"/>
          <w:sz w:val="22"/>
          <w:szCs w:val="22"/>
          <w:shd w:val="clear" w:color="auto" w:fill="FFFFFF"/>
        </w:rPr>
        <w:t>he Pharmaceutical Benefits Advisory Committee</w:t>
      </w:r>
      <w:r w:rsidRPr="004162D6">
        <w:rPr>
          <w:rFonts w:ascii="Arial" w:hAnsi="Arial" w:cs="Arial"/>
          <w:color w:val="000000" w:themeColor="text1"/>
          <w:sz w:val="22"/>
          <w:szCs w:val="22"/>
          <w:shd w:val="clear" w:color="auto" w:fill="FFFFFF"/>
        </w:rPr>
        <w:t xml:space="preserve"> which</w:t>
      </w:r>
      <w:r w:rsidRPr="00C26432">
        <w:rPr>
          <w:rFonts w:ascii="Arial" w:hAnsi="Arial" w:cs="Arial"/>
          <w:color w:val="000000" w:themeColor="text1"/>
          <w:sz w:val="22"/>
          <w:szCs w:val="22"/>
          <w:shd w:val="clear" w:color="auto" w:fill="FFFFFF"/>
        </w:rPr>
        <w:t xml:space="preserve"> is an independent statutory body established on </w:t>
      </w:r>
      <w:r w:rsidRPr="0025079D">
        <w:rPr>
          <w:rFonts w:ascii="Arial" w:hAnsi="Arial" w:cs="Arial"/>
          <w:color w:val="000000" w:themeColor="text1"/>
          <w:sz w:val="22"/>
          <w:szCs w:val="22"/>
        </w:rPr>
        <w:t>12 May</w:t>
      </w:r>
      <w:r w:rsidRPr="00C26432">
        <w:rPr>
          <w:rFonts w:ascii="Arial" w:hAnsi="Arial" w:cs="Arial"/>
          <w:b/>
          <w:bCs/>
          <w:color w:val="000000" w:themeColor="text1"/>
          <w:sz w:val="22"/>
          <w:szCs w:val="22"/>
        </w:rPr>
        <w:t xml:space="preserve"> </w:t>
      </w:r>
      <w:r w:rsidRPr="0025079D">
        <w:rPr>
          <w:rFonts w:ascii="Arial" w:hAnsi="Arial" w:cs="Arial"/>
          <w:color w:val="000000" w:themeColor="text1"/>
          <w:sz w:val="22"/>
          <w:szCs w:val="22"/>
        </w:rPr>
        <w:t>1954</w:t>
      </w:r>
      <w:r w:rsidRPr="0025079D">
        <w:rPr>
          <w:rFonts w:ascii="Arial" w:hAnsi="Arial" w:cs="Arial"/>
          <w:color w:val="000000" w:themeColor="text1"/>
          <w:sz w:val="22"/>
          <w:szCs w:val="22"/>
          <w:shd w:val="clear" w:color="auto" w:fill="FFFFFF"/>
        </w:rPr>
        <w:t> </w:t>
      </w:r>
      <w:r w:rsidRPr="00C26432">
        <w:rPr>
          <w:rFonts w:ascii="Arial" w:hAnsi="Arial" w:cs="Arial"/>
          <w:color w:val="000000" w:themeColor="text1"/>
          <w:sz w:val="22"/>
          <w:szCs w:val="22"/>
          <w:shd w:val="clear" w:color="auto" w:fill="FFFFFF"/>
        </w:rPr>
        <w:t>under section 101 of the National Health Act 1953</w:t>
      </w:r>
      <w:r w:rsidRPr="004162D6">
        <w:rPr>
          <w:rFonts w:ascii="Arial" w:hAnsi="Arial" w:cs="Arial"/>
          <w:color w:val="000000" w:themeColor="text1"/>
          <w:sz w:val="22"/>
          <w:szCs w:val="22"/>
          <w:shd w:val="clear" w:color="auto" w:fill="FFFFFF"/>
        </w:rPr>
        <w:t>. This committee</w:t>
      </w:r>
      <w:r w:rsidRPr="00C26432">
        <w:rPr>
          <w:rFonts w:ascii="Arial" w:hAnsi="Arial" w:cs="Arial"/>
          <w:color w:val="000000" w:themeColor="text1"/>
          <w:sz w:val="22"/>
          <w:szCs w:val="22"/>
          <w:shd w:val="clear" w:color="auto" w:fill="FFFFFF"/>
        </w:rPr>
        <w:t xml:space="preserve"> make</w:t>
      </w:r>
      <w:r w:rsidRPr="004162D6">
        <w:rPr>
          <w:rFonts w:ascii="Arial" w:hAnsi="Arial" w:cs="Arial"/>
          <w:color w:val="000000" w:themeColor="text1"/>
          <w:sz w:val="22"/>
          <w:szCs w:val="22"/>
          <w:shd w:val="clear" w:color="auto" w:fill="FFFFFF"/>
        </w:rPr>
        <w:t>s</w:t>
      </w:r>
      <w:r w:rsidRPr="00C26432">
        <w:rPr>
          <w:rFonts w:ascii="Arial" w:hAnsi="Arial" w:cs="Arial"/>
          <w:color w:val="000000" w:themeColor="text1"/>
          <w:sz w:val="22"/>
          <w:szCs w:val="22"/>
          <w:shd w:val="clear" w:color="auto" w:fill="FFFFFF"/>
        </w:rPr>
        <w:t xml:space="preserve"> recommendations and give</w:t>
      </w:r>
      <w:r w:rsidRPr="004162D6">
        <w:rPr>
          <w:rFonts w:ascii="Arial" w:hAnsi="Arial" w:cs="Arial"/>
          <w:color w:val="000000" w:themeColor="text1"/>
          <w:sz w:val="22"/>
          <w:szCs w:val="22"/>
          <w:shd w:val="clear" w:color="auto" w:fill="FFFFFF"/>
        </w:rPr>
        <w:t>s</w:t>
      </w:r>
      <w:r w:rsidRPr="00C26432">
        <w:rPr>
          <w:rFonts w:ascii="Arial" w:hAnsi="Arial" w:cs="Arial"/>
          <w:color w:val="000000" w:themeColor="text1"/>
          <w:sz w:val="22"/>
          <w:szCs w:val="22"/>
          <w:shd w:val="clear" w:color="auto" w:fill="FFFFFF"/>
        </w:rPr>
        <w:t xml:space="preserve"> advice to the Minister about which drugs and medicinal preparations should be made available as pharmaceutical benefits.</w:t>
      </w:r>
      <w:r w:rsidRPr="004162D6">
        <w:rPr>
          <w:rFonts w:ascii="Arial" w:hAnsi="Arial" w:cs="Arial"/>
          <w:color w:val="000000" w:themeColor="text1"/>
          <w:sz w:val="22"/>
          <w:szCs w:val="22"/>
          <w:shd w:val="clear" w:color="auto" w:fill="FFFFFF"/>
        </w:rPr>
        <w:t xml:space="preserve"> Amongst the </w:t>
      </w:r>
      <w:r w:rsidR="00CB5A86">
        <w:rPr>
          <w:rFonts w:ascii="Arial" w:hAnsi="Arial" w:cs="Arial"/>
          <w:color w:val="000000" w:themeColor="text1"/>
          <w:sz w:val="22"/>
          <w:szCs w:val="22"/>
          <w:shd w:val="clear" w:color="auto" w:fill="FFFFFF"/>
        </w:rPr>
        <w:t xml:space="preserve">21 </w:t>
      </w:r>
      <w:r w:rsidRPr="004162D6">
        <w:rPr>
          <w:rFonts w:ascii="Arial" w:hAnsi="Arial" w:cs="Arial"/>
          <w:color w:val="000000" w:themeColor="text1"/>
          <w:sz w:val="22"/>
          <w:szCs w:val="22"/>
          <w:shd w:val="clear" w:color="auto" w:fill="FFFFFF"/>
        </w:rPr>
        <w:t>committee are doctors, pharmacists, health economists and clinical academics from different specialities.</w:t>
      </w:r>
    </w:p>
    <w:p w14:paraId="62B79E0E" w14:textId="77777777" w:rsidR="00CB5A86" w:rsidRDefault="00C8222A" w:rsidP="00CB5A86">
      <w:pPr>
        <w:jc w:val="both"/>
        <w:rPr>
          <w:rFonts w:ascii="Arial" w:hAnsi="Arial" w:cs="Arial"/>
          <w:color w:val="000000" w:themeColor="text1"/>
          <w:sz w:val="22"/>
          <w:szCs w:val="22"/>
        </w:rPr>
      </w:pPr>
      <w:r w:rsidRPr="004162D6">
        <w:rPr>
          <w:rFonts w:ascii="Arial" w:hAnsi="Arial" w:cs="Arial"/>
          <w:color w:val="000000" w:themeColor="text1"/>
          <w:sz w:val="22"/>
          <w:szCs w:val="22"/>
        </w:rPr>
        <w:t>Jo explained the workings of the committee in processing the submissions it receives so that the effectiveness of the drug to the public and cost efficiency to the government can be decided.</w:t>
      </w:r>
    </w:p>
    <w:p w14:paraId="22530E29" w14:textId="62D6BA58" w:rsidR="004162D6" w:rsidRPr="00CB5A86" w:rsidRDefault="00C8222A" w:rsidP="00CB5A86">
      <w:pPr>
        <w:jc w:val="both"/>
        <w:rPr>
          <w:rFonts w:ascii="Arial" w:hAnsi="Arial" w:cs="Arial"/>
          <w:color w:val="000000" w:themeColor="text1"/>
          <w:sz w:val="22"/>
          <w:szCs w:val="22"/>
        </w:rPr>
      </w:pPr>
      <w:r w:rsidRPr="004162D6">
        <w:rPr>
          <w:rFonts w:ascii="Arial" w:hAnsi="Arial" w:cs="Arial"/>
          <w:color w:val="000000" w:themeColor="text1"/>
          <w:sz w:val="22"/>
          <w:szCs w:val="22"/>
        </w:rPr>
        <w:t xml:space="preserve">Much research goes into the submissions as to whether there is already another drug on the market </w:t>
      </w:r>
    </w:p>
    <w:p w14:paraId="393761FE" w14:textId="05D4578C" w:rsidR="00CB5A86" w:rsidRPr="004162D6" w:rsidRDefault="00C8222A" w:rsidP="00CB5A86">
      <w:pPr>
        <w:jc w:val="both"/>
        <w:rPr>
          <w:rFonts w:ascii="Arial" w:hAnsi="Arial" w:cs="Arial"/>
          <w:color w:val="000000" w:themeColor="text1"/>
          <w:sz w:val="22"/>
          <w:szCs w:val="22"/>
        </w:rPr>
      </w:pPr>
      <w:r w:rsidRPr="004162D6">
        <w:rPr>
          <w:rFonts w:ascii="Arial" w:hAnsi="Arial" w:cs="Arial"/>
          <w:color w:val="000000" w:themeColor="text1"/>
          <w:sz w:val="22"/>
          <w:szCs w:val="22"/>
        </w:rPr>
        <w:t>that can work just as well, how many of the population will benefit from the particular drug and how much will the overall cost to the government will be.</w:t>
      </w:r>
    </w:p>
    <w:p w14:paraId="08F807F1" w14:textId="766B1A14" w:rsidR="00C8222A" w:rsidRPr="004162D6" w:rsidRDefault="00C8222A" w:rsidP="00CB5A86">
      <w:pPr>
        <w:pStyle w:val="BodyA"/>
        <w:pBdr>
          <w:top w:val="single" w:sz="24" w:space="1" w:color="548DD4"/>
        </w:pBdr>
        <w:jc w:val="both"/>
        <w:rPr>
          <w:rFonts w:ascii="Arial" w:hAnsi="Arial" w:cs="Arial"/>
          <w:color w:val="000000" w:themeColor="text1"/>
          <w:sz w:val="22"/>
          <w:szCs w:val="22"/>
        </w:rPr>
      </w:pPr>
      <w:r w:rsidRPr="00C26432">
        <w:rPr>
          <w:rFonts w:ascii="Arial" w:hAnsi="Arial" w:cs="Arial"/>
          <w:color w:val="000000" w:themeColor="text1"/>
          <w:sz w:val="22"/>
          <w:szCs w:val="22"/>
        </w:rPr>
        <w:lastRenderedPageBreak/>
        <w:t>The PBAC is required to ensure that the money that the community spends in subsidising the PBS represents cost-effective expenditure of taxpayers' funds</w:t>
      </w:r>
    </w:p>
    <w:p w14:paraId="2E555C7A" w14:textId="77777777" w:rsidR="00C8222A" w:rsidRPr="004162D6" w:rsidRDefault="00C8222A" w:rsidP="004162D6">
      <w:pPr>
        <w:jc w:val="both"/>
        <w:rPr>
          <w:rFonts w:ascii="Arial" w:hAnsi="Arial" w:cs="Arial"/>
          <w:color w:val="000000" w:themeColor="text1"/>
          <w:sz w:val="22"/>
          <w:szCs w:val="22"/>
        </w:rPr>
      </w:pPr>
      <w:r w:rsidRPr="00C26432">
        <w:rPr>
          <w:rFonts w:ascii="Arial" w:hAnsi="Arial" w:cs="Arial"/>
          <w:color w:val="000000" w:themeColor="text1"/>
          <w:sz w:val="22"/>
          <w:szCs w:val="22"/>
        </w:rPr>
        <w:t>Nonetheless, cost-effectiveness may not be the decisive factor. For example, for a drug that is the only available treatment for a severe illness, listing may be recommended on the basis of the "rule of rescue". The principles that are applied during the evaluation of drugs for PBS listing are described in the PBAC Guidelines.</w:t>
      </w:r>
    </w:p>
    <w:p w14:paraId="1BC98971" w14:textId="77777777" w:rsidR="00C8222A" w:rsidRPr="004162D6" w:rsidRDefault="00C8222A" w:rsidP="004162D6">
      <w:pPr>
        <w:jc w:val="both"/>
        <w:rPr>
          <w:rFonts w:ascii="Arial" w:hAnsi="Arial" w:cs="Arial"/>
          <w:color w:val="000000" w:themeColor="text1"/>
          <w:sz w:val="22"/>
          <w:szCs w:val="22"/>
        </w:rPr>
      </w:pPr>
      <w:r w:rsidRPr="004162D6">
        <w:rPr>
          <w:rFonts w:ascii="Arial" w:hAnsi="Arial" w:cs="Arial"/>
          <w:color w:val="000000" w:themeColor="text1"/>
          <w:sz w:val="22"/>
          <w:szCs w:val="22"/>
        </w:rPr>
        <w:t>There must be expectations that the treatment benefits and does not cause harm, and that it will increase quality of life.</w:t>
      </w:r>
    </w:p>
    <w:p w14:paraId="1DAA74B7" w14:textId="77777777" w:rsidR="00C8222A" w:rsidRPr="004162D6" w:rsidRDefault="00C8222A" w:rsidP="004162D6">
      <w:pPr>
        <w:jc w:val="both"/>
        <w:rPr>
          <w:rFonts w:ascii="Arial" w:hAnsi="Arial" w:cs="Arial"/>
          <w:color w:val="000000" w:themeColor="text1"/>
          <w:sz w:val="22"/>
          <w:szCs w:val="22"/>
        </w:rPr>
      </w:pPr>
      <w:r w:rsidRPr="004162D6">
        <w:rPr>
          <w:rFonts w:ascii="Arial" w:hAnsi="Arial" w:cs="Arial"/>
          <w:color w:val="000000" w:themeColor="text1"/>
          <w:sz w:val="22"/>
          <w:szCs w:val="22"/>
        </w:rPr>
        <w:t>The agenda for the committee meetings is published 10 weeks prior to a meeting which gives everyone a chance to lodge their submissions.</w:t>
      </w:r>
    </w:p>
    <w:p w14:paraId="2F4C60F4" w14:textId="648E0AD7" w:rsidR="00C8222A" w:rsidRPr="004162D6" w:rsidRDefault="00C8222A" w:rsidP="004162D6">
      <w:pPr>
        <w:jc w:val="both"/>
        <w:rPr>
          <w:rFonts w:ascii="Arial" w:hAnsi="Arial" w:cs="Arial"/>
          <w:color w:val="000000" w:themeColor="text1"/>
          <w:sz w:val="22"/>
          <w:szCs w:val="22"/>
        </w:rPr>
      </w:pPr>
      <w:r w:rsidRPr="004162D6">
        <w:rPr>
          <w:rFonts w:ascii="Arial" w:hAnsi="Arial" w:cs="Arial"/>
          <w:color w:val="000000" w:themeColor="text1"/>
          <w:sz w:val="22"/>
          <w:szCs w:val="22"/>
        </w:rPr>
        <w:t>The committee</w:t>
      </w:r>
      <w:r w:rsidR="00540B1C">
        <w:rPr>
          <w:rFonts w:ascii="Arial" w:hAnsi="Arial" w:cs="Arial"/>
          <w:color w:val="000000" w:themeColor="text1"/>
          <w:sz w:val="22"/>
          <w:szCs w:val="22"/>
        </w:rPr>
        <w:t xml:space="preserve"> </w:t>
      </w:r>
      <w:r w:rsidRPr="004162D6">
        <w:rPr>
          <w:rFonts w:ascii="Arial" w:hAnsi="Arial" w:cs="Arial"/>
          <w:color w:val="000000" w:themeColor="text1"/>
          <w:sz w:val="22"/>
          <w:szCs w:val="22"/>
        </w:rPr>
        <w:t>reviews drugs after two years to evaluate their cost and effectiveness.</w:t>
      </w:r>
    </w:p>
    <w:p w14:paraId="20304DA1" w14:textId="77777777" w:rsidR="00C8222A" w:rsidRPr="004162D6" w:rsidRDefault="00C8222A" w:rsidP="004162D6">
      <w:pPr>
        <w:jc w:val="both"/>
        <w:rPr>
          <w:rFonts w:ascii="Arial" w:hAnsi="Arial" w:cs="Arial"/>
          <w:color w:val="000000" w:themeColor="text1"/>
          <w:sz w:val="22"/>
          <w:szCs w:val="22"/>
        </w:rPr>
      </w:pPr>
      <w:r w:rsidRPr="004162D6">
        <w:rPr>
          <w:rFonts w:ascii="Arial" w:hAnsi="Arial" w:cs="Arial"/>
          <w:color w:val="000000" w:themeColor="text1"/>
          <w:sz w:val="22"/>
          <w:szCs w:val="22"/>
        </w:rPr>
        <w:t xml:space="preserve">Jo answered many questions from our members and was happy to speak to individuals after the presentation. </w:t>
      </w:r>
    </w:p>
    <w:p w14:paraId="781EDCEC" w14:textId="77777777" w:rsidR="00C8222A" w:rsidRPr="004162D6" w:rsidRDefault="00C8222A" w:rsidP="004162D6">
      <w:pPr>
        <w:jc w:val="both"/>
        <w:rPr>
          <w:rFonts w:ascii="Arial" w:hAnsi="Arial" w:cs="Arial"/>
          <w:color w:val="000000" w:themeColor="text1"/>
          <w:sz w:val="22"/>
          <w:szCs w:val="22"/>
        </w:rPr>
      </w:pPr>
      <w:r w:rsidRPr="004162D6">
        <w:rPr>
          <w:rFonts w:ascii="Arial" w:hAnsi="Arial" w:cs="Arial"/>
          <w:color w:val="000000" w:themeColor="text1"/>
          <w:sz w:val="22"/>
          <w:szCs w:val="22"/>
        </w:rPr>
        <w:t>One question was regarding generic medicines. Generic medicines have to be reviewed by the TGA and confirmed as containing exactly the same ingredients as named brands. Asked why some medicines were more expensive to the consumer – Jo’s answer was to shop around.</w:t>
      </w:r>
    </w:p>
    <w:p w14:paraId="530E35DB" w14:textId="76D11EAD" w:rsidR="00C8222A" w:rsidRDefault="00C8222A" w:rsidP="004162D6">
      <w:pPr>
        <w:jc w:val="both"/>
        <w:rPr>
          <w:rFonts w:ascii="Arial" w:hAnsi="Arial" w:cs="Arial"/>
          <w:color w:val="000000" w:themeColor="text1"/>
          <w:szCs w:val="22"/>
        </w:rPr>
      </w:pPr>
      <w:r w:rsidRPr="004162D6">
        <w:rPr>
          <w:rFonts w:ascii="Arial" w:hAnsi="Arial" w:cs="Arial"/>
          <w:color w:val="000000" w:themeColor="text1"/>
          <w:sz w:val="22"/>
          <w:szCs w:val="22"/>
        </w:rPr>
        <w:t>Jo had been travelling to different areas for the past few days and we thanked her for taking the time to visit our meeting.</w:t>
      </w:r>
    </w:p>
    <w:p w14:paraId="1B4D051A" w14:textId="2416A90F" w:rsidR="008C25F5" w:rsidRDefault="008C25F5" w:rsidP="008C25F5">
      <w:pPr>
        <w:pStyle w:val="ListParagraph"/>
        <w:ind w:left="502"/>
        <w:rPr>
          <w:rFonts w:ascii="Arial" w:hAnsi="Arial" w:cs="Arial"/>
        </w:rPr>
      </w:pPr>
    </w:p>
    <w:p w14:paraId="5959E672" w14:textId="42111C74" w:rsidR="00D6409C" w:rsidRPr="00D6409C" w:rsidRDefault="00D6409C" w:rsidP="001D2183">
      <w:pPr>
        <w:pStyle w:val="BodyA"/>
        <w:pBdr>
          <w:top w:val="single" w:sz="24" w:space="1" w:color="548DD4"/>
        </w:pBdr>
        <w:ind w:right="-4"/>
        <w:rPr>
          <w:rFonts w:ascii="Arial" w:hAnsi="Arial" w:cs="Arial"/>
          <w:b/>
          <w:szCs w:val="24"/>
        </w:rPr>
      </w:pPr>
      <w:r w:rsidRPr="00D6409C">
        <w:rPr>
          <w:rFonts w:ascii="Arial" w:hAnsi="Arial" w:cs="Arial"/>
          <w:b/>
          <w:szCs w:val="24"/>
        </w:rPr>
        <w:t>NORTHERN BEACHES INPATIENT PALLIATIVE CARE</w:t>
      </w:r>
    </w:p>
    <w:p w14:paraId="3E2F4716" w14:textId="3485CF67" w:rsidR="00CB5A86" w:rsidRPr="004162D6" w:rsidRDefault="00D6409C" w:rsidP="00CB5A86">
      <w:pPr>
        <w:jc w:val="both"/>
        <w:rPr>
          <w:rFonts w:ascii="Arial" w:hAnsi="Arial" w:cs="Arial"/>
          <w:color w:val="000000" w:themeColor="text1"/>
          <w:sz w:val="22"/>
          <w:szCs w:val="22"/>
        </w:rPr>
      </w:pPr>
      <w:r w:rsidRPr="00D6409C">
        <w:rPr>
          <w:rFonts w:ascii="Arial" w:hAnsi="Arial" w:cs="Arial"/>
          <w:sz w:val="22"/>
          <w:szCs w:val="22"/>
        </w:rPr>
        <w:t xml:space="preserve">It has been over thirty years in the wishing and working. At last </w:t>
      </w:r>
      <w:r w:rsidR="00540B1C">
        <w:rPr>
          <w:rFonts w:ascii="Arial" w:hAnsi="Arial" w:cs="Arial"/>
          <w:sz w:val="22"/>
          <w:szCs w:val="22"/>
        </w:rPr>
        <w:t xml:space="preserve">the </w:t>
      </w:r>
      <w:r w:rsidRPr="00D6409C">
        <w:rPr>
          <w:rFonts w:ascii="Arial" w:hAnsi="Arial" w:cs="Arial"/>
          <w:sz w:val="22"/>
          <w:szCs w:val="22"/>
        </w:rPr>
        <w:t>Northern Beaches has a dedicated inpatient Palliative Care unit where local people needing specialist end-of-life care can be near families, friends and pets at a time when togetherness is ultimately important. In February a ten</w:t>
      </w:r>
      <w:r>
        <w:rPr>
          <w:rFonts w:ascii="Arial" w:hAnsi="Arial" w:cs="Arial"/>
          <w:sz w:val="22"/>
          <w:szCs w:val="22"/>
        </w:rPr>
        <w:t>-</w:t>
      </w:r>
      <w:r w:rsidRPr="00D6409C">
        <w:rPr>
          <w:rFonts w:ascii="Arial" w:hAnsi="Arial" w:cs="Arial"/>
          <w:sz w:val="22"/>
          <w:szCs w:val="22"/>
        </w:rPr>
        <w:t xml:space="preserve">bed specialist unit was opened at Mona Vale Hospital, embraced by nearby ocean breezes and enhanced by the view of adjacent Mona Vale Golf Club.                                                                                                                                                          In 1989 Dr John Doran, a respected local GP who had delivered many of to-day’s peninsular citizens, turned his medical dedication to specialist care for patients on the final journey of their lives.  This support would also embrace their families. In 1989 he achieved a Palliative Care community service which operated from the superintendent’s cottage in the grounds of Mona Vale Hospital. Since then thousands of people, from Palm Beach to Manly and from the ocean to the Roseville Bridge, have </w:t>
      </w:r>
    </w:p>
    <w:p w14:paraId="274F1B74" w14:textId="77777777" w:rsidR="00540B1C" w:rsidRDefault="00D6409C" w:rsidP="00CB5A86">
      <w:pPr>
        <w:pStyle w:val="BodyA"/>
        <w:pBdr>
          <w:top w:val="single" w:sz="24" w:space="1" w:color="548DD4"/>
        </w:pBdr>
        <w:jc w:val="both"/>
        <w:rPr>
          <w:rFonts w:ascii="Arial" w:hAnsi="Arial" w:cs="Arial"/>
          <w:sz w:val="22"/>
          <w:szCs w:val="22"/>
        </w:rPr>
      </w:pPr>
      <w:r w:rsidRPr="00D6409C">
        <w:rPr>
          <w:rFonts w:ascii="Arial" w:hAnsi="Arial" w:cs="Arial"/>
          <w:sz w:val="22"/>
          <w:szCs w:val="22"/>
        </w:rPr>
        <w:t xml:space="preserve">been expertly cared for in the clinic and in their homes. The team includes doctors, nurses, a complete complement of Allied Health workers and trained volunteers. Always and ever there persisted the determined dream to found an adjacent inpatient facility where patients could access pain and symptom control and end-of-life care. Excellent support was available in the </w:t>
      </w:r>
      <w:proofErr w:type="spellStart"/>
      <w:r w:rsidRPr="00D6409C">
        <w:rPr>
          <w:rFonts w:ascii="Arial" w:hAnsi="Arial" w:cs="Arial"/>
          <w:sz w:val="22"/>
          <w:szCs w:val="22"/>
        </w:rPr>
        <w:t>HammondCare</w:t>
      </w:r>
      <w:proofErr w:type="spellEnd"/>
      <w:r w:rsidRPr="00D6409C">
        <w:rPr>
          <w:rFonts w:ascii="Arial" w:hAnsi="Arial" w:cs="Arial"/>
          <w:sz w:val="22"/>
          <w:szCs w:val="22"/>
        </w:rPr>
        <w:t xml:space="preserve"> facilities at Greenwich and </w:t>
      </w:r>
      <w:proofErr w:type="spellStart"/>
      <w:r w:rsidRPr="00D6409C">
        <w:rPr>
          <w:rFonts w:ascii="Arial" w:hAnsi="Arial" w:cs="Arial"/>
          <w:sz w:val="22"/>
          <w:szCs w:val="22"/>
        </w:rPr>
        <w:t>Neringah</w:t>
      </w:r>
      <w:proofErr w:type="spellEnd"/>
      <w:r w:rsidRPr="00D6409C">
        <w:rPr>
          <w:rFonts w:ascii="Arial" w:hAnsi="Arial" w:cs="Arial"/>
          <w:sz w:val="22"/>
          <w:szCs w:val="22"/>
        </w:rPr>
        <w:t xml:space="preserve"> hospitals but the distance, compounded by lack of direct public transport, imposed exacerbating difficulty upon patients and their loved ones.                                          </w:t>
      </w:r>
    </w:p>
    <w:p w14:paraId="68EA7A41" w14:textId="4EF4FB07" w:rsidR="00D6409C" w:rsidRPr="00CB5A86" w:rsidRDefault="00D6409C" w:rsidP="00CB5A86">
      <w:pPr>
        <w:pStyle w:val="BodyA"/>
        <w:pBdr>
          <w:top w:val="single" w:sz="24" w:space="1" w:color="548DD4"/>
        </w:pBdr>
        <w:jc w:val="both"/>
        <w:rPr>
          <w:rFonts w:ascii="Arial" w:hAnsi="Arial" w:cs="Arial"/>
          <w:color w:val="000000" w:themeColor="text1"/>
          <w:sz w:val="22"/>
          <w:szCs w:val="22"/>
        </w:rPr>
      </w:pPr>
      <w:r w:rsidRPr="00D6409C">
        <w:rPr>
          <w:rFonts w:ascii="Arial" w:hAnsi="Arial" w:cs="Arial"/>
          <w:sz w:val="22"/>
          <w:szCs w:val="22"/>
        </w:rPr>
        <w:t xml:space="preserve">In the mid ‘90’s a freestanding twelve bed unit was granted. The government changed and the decision was expunged. The flame of the community impetus was turned down to simmer but never extinguished. In June 2014 a strong and determined local group gathered to pro-actively pursue this blazing need for our community. Councillor Kay Millar achieved consent from then Pittwater Council to support the push. This assembly of dedicated locals and advisory medical personnel, with the strong support </w:t>
      </w:r>
      <w:r w:rsidR="008C25F5">
        <w:rPr>
          <w:rFonts w:ascii="Arial" w:hAnsi="Arial" w:cs="Arial"/>
          <w:sz w:val="22"/>
          <w:szCs w:val="22"/>
        </w:rPr>
        <w:t>of</w:t>
      </w:r>
      <w:r w:rsidRPr="00D6409C">
        <w:rPr>
          <w:rFonts w:ascii="Arial" w:hAnsi="Arial" w:cs="Arial"/>
          <w:sz w:val="22"/>
          <w:szCs w:val="22"/>
        </w:rPr>
        <w:t xml:space="preserve"> </w:t>
      </w:r>
      <w:r w:rsidR="00540B1C">
        <w:rPr>
          <w:rFonts w:ascii="Arial" w:hAnsi="Arial" w:cs="Arial"/>
          <w:sz w:val="22"/>
          <w:szCs w:val="22"/>
        </w:rPr>
        <w:t xml:space="preserve">the </w:t>
      </w:r>
      <w:r w:rsidRPr="00D6409C">
        <w:rPr>
          <w:rFonts w:ascii="Arial" w:hAnsi="Arial" w:cs="Arial"/>
          <w:sz w:val="22"/>
          <w:szCs w:val="22"/>
        </w:rPr>
        <w:t xml:space="preserve">Hon Rob Stokes, became Northern Beaches Inpatient Palliative Care Working Group. It was indefatigable. It lobbied. It advocated.  The eventual result was, with support from Health Minister Brad Hazzard, the opening on 4 February 2021 of the NSW government funded and managed facility with ten specialist Palliative Care beds attached to a separately functioning ten bed Geriatric Evaluation and Management unit.  The facility will be supported by two United Hospital Auxiliary branches who have aided health services on the Mona Vale campus for many years.  This includes Friends of Northern Beaches Palliative Care which is currently utilizing a NSW government grant for landscaping which, thus far, has constructed a protective security fence and a path adjoining the NB Council coastal walk so that patients may venture out into the therapeutic park and beach atmosphere and enjoy the frolicking spectacle of pets, including their own. </w:t>
      </w:r>
    </w:p>
    <w:p w14:paraId="0660FD76" w14:textId="6FD83C87" w:rsidR="00D6409C" w:rsidRDefault="00D6409C" w:rsidP="008C25F5">
      <w:pPr>
        <w:jc w:val="both"/>
        <w:rPr>
          <w:rFonts w:ascii="Arial" w:hAnsi="Arial" w:cs="Arial"/>
          <w:sz w:val="22"/>
          <w:szCs w:val="22"/>
        </w:rPr>
      </w:pPr>
      <w:r w:rsidRPr="00D6409C">
        <w:rPr>
          <w:rFonts w:ascii="Arial" w:hAnsi="Arial" w:cs="Arial"/>
          <w:sz w:val="22"/>
          <w:szCs w:val="22"/>
        </w:rPr>
        <w:t xml:space="preserve">(Note: NB Prostate Cancer Support committee members Jo-Ann </w:t>
      </w:r>
      <w:proofErr w:type="spellStart"/>
      <w:r w:rsidRPr="00D6409C">
        <w:rPr>
          <w:rFonts w:ascii="Arial" w:hAnsi="Arial" w:cs="Arial"/>
          <w:sz w:val="22"/>
          <w:szCs w:val="22"/>
        </w:rPr>
        <w:t>Steeves</w:t>
      </w:r>
      <w:proofErr w:type="spellEnd"/>
      <w:r w:rsidRPr="00D6409C">
        <w:rPr>
          <w:rFonts w:ascii="Arial" w:hAnsi="Arial" w:cs="Arial"/>
          <w:sz w:val="22"/>
          <w:szCs w:val="22"/>
        </w:rPr>
        <w:t xml:space="preserve">, Norma Norman and Eleanor </w:t>
      </w:r>
      <w:proofErr w:type="spellStart"/>
      <w:r w:rsidRPr="00D6409C">
        <w:rPr>
          <w:rFonts w:ascii="Arial" w:hAnsi="Arial" w:cs="Arial"/>
          <w:sz w:val="22"/>
          <w:szCs w:val="22"/>
        </w:rPr>
        <w:t>Swansbra</w:t>
      </w:r>
      <w:proofErr w:type="spellEnd"/>
      <w:r w:rsidRPr="00D6409C">
        <w:rPr>
          <w:rFonts w:ascii="Arial" w:hAnsi="Arial" w:cs="Arial"/>
          <w:sz w:val="22"/>
          <w:szCs w:val="22"/>
        </w:rPr>
        <w:t xml:space="preserve"> are active members of the above referenced Friends of Northern Beaches Palliative Care Auxiliary. For information contact Jo-</w:t>
      </w:r>
      <w:proofErr w:type="gramStart"/>
      <w:r w:rsidRPr="00D6409C">
        <w:rPr>
          <w:rFonts w:ascii="Arial" w:hAnsi="Arial" w:cs="Arial"/>
          <w:sz w:val="22"/>
          <w:szCs w:val="22"/>
        </w:rPr>
        <w:t>Ann  on</w:t>
      </w:r>
      <w:proofErr w:type="gramEnd"/>
      <w:r w:rsidRPr="00D6409C">
        <w:rPr>
          <w:rFonts w:ascii="Arial" w:hAnsi="Arial" w:cs="Arial"/>
          <w:sz w:val="22"/>
          <w:szCs w:val="22"/>
        </w:rPr>
        <w:t xml:space="preserve"> </w:t>
      </w:r>
      <w:hyperlink r:id="rId13" w:history="1">
        <w:r w:rsidR="00CB5A86" w:rsidRPr="00D170CA">
          <w:rPr>
            <w:rStyle w:val="Hyperlink"/>
            <w:rFonts w:ascii="Arial" w:hAnsi="Arial" w:cs="Arial"/>
            <w:sz w:val="22"/>
            <w:szCs w:val="22"/>
          </w:rPr>
          <w:t>steeves2@tpg.com.au</w:t>
        </w:r>
      </w:hyperlink>
      <w:r w:rsidRPr="00D6409C">
        <w:rPr>
          <w:rFonts w:ascii="Arial" w:hAnsi="Arial" w:cs="Arial"/>
          <w:sz w:val="22"/>
          <w:szCs w:val="22"/>
        </w:rPr>
        <w:t>)</w:t>
      </w:r>
    </w:p>
    <w:p w14:paraId="6A016743" w14:textId="13F2EE8B" w:rsidR="00CB5A86" w:rsidRDefault="00CB5A86" w:rsidP="008C25F5">
      <w:pPr>
        <w:jc w:val="both"/>
        <w:rPr>
          <w:rFonts w:ascii="Arial" w:hAnsi="Arial" w:cs="Arial"/>
          <w:i/>
          <w:iCs/>
          <w:sz w:val="21"/>
          <w:szCs w:val="21"/>
        </w:rPr>
      </w:pPr>
      <w:r w:rsidRPr="00CB5A86">
        <w:rPr>
          <w:rFonts w:ascii="Arial" w:hAnsi="Arial" w:cs="Arial"/>
          <w:i/>
          <w:iCs/>
          <w:sz w:val="21"/>
          <w:szCs w:val="21"/>
        </w:rPr>
        <w:t xml:space="preserve">Thank </w:t>
      </w:r>
      <w:proofErr w:type="gramStart"/>
      <w:r w:rsidRPr="00CB5A86">
        <w:rPr>
          <w:rFonts w:ascii="Arial" w:hAnsi="Arial" w:cs="Arial"/>
          <w:i/>
          <w:iCs/>
          <w:sz w:val="21"/>
          <w:szCs w:val="21"/>
        </w:rPr>
        <w:t>you Jo-Ann</w:t>
      </w:r>
      <w:proofErr w:type="gramEnd"/>
      <w:r w:rsidRPr="00CB5A86">
        <w:rPr>
          <w:rFonts w:ascii="Arial" w:hAnsi="Arial" w:cs="Arial"/>
          <w:i/>
          <w:iCs/>
          <w:sz w:val="21"/>
          <w:szCs w:val="21"/>
        </w:rPr>
        <w:t xml:space="preserve"> for this comprehensive report.</w:t>
      </w:r>
      <w:r>
        <w:rPr>
          <w:rFonts w:ascii="Arial" w:hAnsi="Arial" w:cs="Arial"/>
          <w:i/>
          <w:iCs/>
          <w:sz w:val="21"/>
          <w:szCs w:val="21"/>
        </w:rPr>
        <w:t xml:space="preserve">  </w:t>
      </w:r>
      <w:r w:rsidRPr="00CB5A86">
        <w:rPr>
          <w:rFonts w:ascii="Arial" w:hAnsi="Arial" w:cs="Arial"/>
          <w:i/>
          <w:iCs/>
          <w:sz w:val="21"/>
          <w:szCs w:val="21"/>
        </w:rPr>
        <w:t>ED</w:t>
      </w:r>
    </w:p>
    <w:p w14:paraId="05AF0D34" w14:textId="77777777" w:rsidR="0084254A" w:rsidRPr="004162D6" w:rsidRDefault="0084254A" w:rsidP="0084254A">
      <w:pPr>
        <w:jc w:val="both"/>
        <w:rPr>
          <w:rFonts w:ascii="Arial" w:hAnsi="Arial" w:cs="Arial"/>
          <w:color w:val="000000" w:themeColor="text1"/>
          <w:sz w:val="22"/>
          <w:szCs w:val="22"/>
        </w:rPr>
      </w:pPr>
    </w:p>
    <w:p w14:paraId="2B3DB3DD" w14:textId="5CD82659" w:rsidR="00CB5A86" w:rsidRPr="001D2183" w:rsidRDefault="00DA259A" w:rsidP="0084254A">
      <w:pPr>
        <w:pStyle w:val="BodyA"/>
        <w:pBdr>
          <w:top w:val="single" w:sz="24" w:space="1" w:color="548DD4"/>
        </w:pBdr>
        <w:rPr>
          <w:rFonts w:ascii="Arial" w:hAnsi="Arial" w:cs="Arial"/>
          <w:b/>
          <w:bCs/>
          <w:color w:val="000000" w:themeColor="text1"/>
          <w:sz w:val="23"/>
          <w:szCs w:val="23"/>
        </w:rPr>
      </w:pPr>
      <w:r w:rsidRPr="001D2183">
        <w:rPr>
          <w:rFonts w:ascii="Arial" w:hAnsi="Arial" w:cs="Arial"/>
          <w:b/>
          <w:bCs/>
          <w:sz w:val="23"/>
          <w:szCs w:val="23"/>
        </w:rPr>
        <w:t>Have you checked out the Stargate</w:t>
      </w:r>
      <w:r w:rsidR="0084254A" w:rsidRPr="001D2183">
        <w:rPr>
          <w:rFonts w:ascii="Arial" w:hAnsi="Arial" w:cs="Arial"/>
          <w:b/>
          <w:bCs/>
          <w:sz w:val="23"/>
          <w:szCs w:val="23"/>
        </w:rPr>
        <w:t xml:space="preserve"> Project?</w:t>
      </w:r>
    </w:p>
    <w:p w14:paraId="4E9A512F" w14:textId="6B4412D9" w:rsidR="0084254A" w:rsidRDefault="0084254A" w:rsidP="00D6409C">
      <w:pPr>
        <w:rPr>
          <w:rFonts w:ascii="Arial" w:hAnsi="Arial" w:cs="Arial"/>
          <w:sz w:val="22"/>
          <w:szCs w:val="22"/>
        </w:rPr>
      </w:pPr>
      <w:r w:rsidRPr="0084254A">
        <w:rPr>
          <w:rFonts w:ascii="Arial" w:hAnsi="Arial" w:cs="Arial"/>
          <w:sz w:val="22"/>
          <w:szCs w:val="22"/>
        </w:rPr>
        <w:t>A great initiative of PCFA with information for everyone. Click the link below to find out about Prostate Cancer on the Northern Beaches.</w:t>
      </w:r>
    </w:p>
    <w:p w14:paraId="4EAD0508" w14:textId="0E754A97" w:rsidR="008C25F5" w:rsidRPr="001D2183" w:rsidRDefault="0084254A" w:rsidP="001D2183">
      <w:r>
        <w:rPr>
          <w:rFonts w:ascii="Arial" w:hAnsi="Arial" w:cs="Arial"/>
          <w:b/>
          <w:bCs/>
          <w:color w:val="212529"/>
          <w:sz w:val="25"/>
          <w:szCs w:val="25"/>
          <w:shd w:val="clear" w:color="auto" w:fill="FFFFFF"/>
        </w:rPr>
        <w:t xml:space="preserve">      </w:t>
      </w:r>
      <w:r w:rsidR="001D2183">
        <w:rPr>
          <w:rFonts w:ascii="Arial" w:hAnsi="Arial" w:cs="Arial"/>
          <w:b/>
          <w:bCs/>
          <w:color w:val="212529"/>
          <w:sz w:val="25"/>
          <w:szCs w:val="25"/>
          <w:shd w:val="clear" w:color="auto" w:fill="FFFFFF"/>
        </w:rPr>
        <w:t xml:space="preserve">Go to </w:t>
      </w:r>
      <w:proofErr w:type="gramStart"/>
      <w:r w:rsidR="001D2183">
        <w:rPr>
          <w:rFonts w:ascii="Arial" w:hAnsi="Arial" w:cs="Arial"/>
          <w:b/>
          <w:bCs/>
          <w:color w:val="212529"/>
          <w:sz w:val="25"/>
          <w:szCs w:val="25"/>
          <w:shd w:val="clear" w:color="auto" w:fill="FFFFFF"/>
        </w:rPr>
        <w:t xml:space="preserve">-  </w:t>
      </w:r>
      <w:r w:rsidRPr="0084254A">
        <w:rPr>
          <w:rFonts w:ascii="Arial" w:hAnsi="Arial" w:cs="Arial"/>
          <w:b/>
          <w:bCs/>
          <w:color w:val="212529"/>
          <w:shd w:val="clear" w:color="auto" w:fill="FFFFFF"/>
        </w:rPr>
        <w:t>tinyurl.com</w:t>
      </w:r>
      <w:proofErr w:type="gramEnd"/>
      <w:r w:rsidRPr="0084254A">
        <w:rPr>
          <w:rFonts w:ascii="Arial" w:hAnsi="Arial" w:cs="Arial"/>
          <w:b/>
          <w:bCs/>
          <w:color w:val="212529"/>
          <w:shd w:val="clear" w:color="auto" w:fill="FFFFFF"/>
        </w:rPr>
        <w:t>/6tw7kmaf</w:t>
      </w:r>
    </w:p>
    <w:p w14:paraId="5EA6E7EF" w14:textId="77777777" w:rsidR="008C25F5" w:rsidRDefault="008C25F5" w:rsidP="008C25F5">
      <w:pPr>
        <w:pStyle w:val="BodyA"/>
        <w:pBdr>
          <w:top w:val="single" w:sz="24" w:space="1" w:color="548DD4"/>
        </w:pBdr>
        <w:rPr>
          <w:rFonts w:ascii="Arial" w:hAnsi="Arial" w:cs="Arial"/>
          <w:b/>
          <w:bCs/>
          <w:color w:val="000000" w:themeColor="text1"/>
          <w:szCs w:val="24"/>
        </w:rPr>
      </w:pPr>
      <w:r w:rsidRPr="0087045E">
        <w:rPr>
          <w:rFonts w:ascii="Arial" w:hAnsi="Arial" w:cs="Arial"/>
          <w:b/>
          <w:bCs/>
          <w:color w:val="000000" w:themeColor="text1"/>
          <w:szCs w:val="24"/>
        </w:rPr>
        <w:lastRenderedPageBreak/>
        <w:t>Launch of the Telenursing Service</w:t>
      </w:r>
    </w:p>
    <w:p w14:paraId="441CA878" w14:textId="70DCD832" w:rsidR="008C25F5" w:rsidRDefault="008C25F5" w:rsidP="008C25F5">
      <w:pPr>
        <w:pStyle w:val="BodyA"/>
        <w:pBdr>
          <w:top w:val="single" w:sz="24" w:space="1" w:color="548DD4"/>
        </w:pBdr>
        <w:rPr>
          <w:rFonts w:ascii="Arial" w:hAnsi="Arial" w:cs="Arial"/>
          <w:color w:val="000000" w:themeColor="text1"/>
          <w:szCs w:val="24"/>
        </w:rPr>
      </w:pPr>
      <w:r>
        <w:rPr>
          <w:rFonts w:ascii="Arial" w:hAnsi="Arial" w:cs="Arial"/>
          <w:color w:val="000000" w:themeColor="text1"/>
          <w:szCs w:val="24"/>
        </w:rPr>
        <w:t xml:space="preserve">On Monday 22 March the nationwide </w:t>
      </w:r>
      <w:r w:rsidR="007931FB">
        <w:rPr>
          <w:rFonts w:ascii="Arial" w:hAnsi="Arial" w:cs="Arial"/>
          <w:color w:val="000000" w:themeColor="text1"/>
          <w:szCs w:val="24"/>
        </w:rPr>
        <w:t xml:space="preserve">Prostate Cancer Specialist </w:t>
      </w:r>
      <w:r>
        <w:rPr>
          <w:rFonts w:ascii="Arial" w:hAnsi="Arial" w:cs="Arial"/>
          <w:color w:val="000000" w:themeColor="text1"/>
          <w:szCs w:val="24"/>
        </w:rPr>
        <w:t>Telenursing Service was officially launched.</w:t>
      </w:r>
    </w:p>
    <w:p w14:paraId="22FE6C48" w14:textId="1B56EFC9" w:rsidR="008C25F5" w:rsidRDefault="008C25F5" w:rsidP="008C25F5">
      <w:pPr>
        <w:pStyle w:val="BodyA"/>
        <w:pBdr>
          <w:top w:val="single" w:sz="24" w:space="1" w:color="548DD4"/>
        </w:pBdr>
        <w:rPr>
          <w:rFonts w:ascii="Arial" w:hAnsi="Arial" w:cs="Arial"/>
          <w:color w:val="000000" w:themeColor="text1"/>
          <w:szCs w:val="24"/>
        </w:rPr>
      </w:pPr>
      <w:r>
        <w:rPr>
          <w:rFonts w:ascii="Arial" w:hAnsi="Arial" w:cs="Arial"/>
          <w:color w:val="000000" w:themeColor="text1"/>
          <w:szCs w:val="24"/>
        </w:rPr>
        <w:t>I was honoured to be invited to this event</w:t>
      </w:r>
      <w:r w:rsidR="00CB5A86">
        <w:rPr>
          <w:rFonts w:ascii="Arial" w:hAnsi="Arial" w:cs="Arial"/>
          <w:color w:val="000000" w:themeColor="text1"/>
          <w:szCs w:val="24"/>
        </w:rPr>
        <w:t xml:space="preserve"> in the PCFA offices in St </w:t>
      </w:r>
      <w:proofErr w:type="spellStart"/>
      <w:r w:rsidR="00CB5A86">
        <w:rPr>
          <w:rFonts w:ascii="Arial" w:hAnsi="Arial" w:cs="Arial"/>
          <w:color w:val="000000" w:themeColor="text1"/>
          <w:szCs w:val="24"/>
        </w:rPr>
        <w:t>Leonards</w:t>
      </w:r>
      <w:proofErr w:type="spellEnd"/>
      <w:r w:rsidR="00CB5A86">
        <w:rPr>
          <w:rFonts w:ascii="Arial" w:hAnsi="Arial" w:cs="Arial"/>
          <w:color w:val="000000" w:themeColor="text1"/>
          <w:szCs w:val="24"/>
        </w:rPr>
        <w:t>.</w:t>
      </w:r>
    </w:p>
    <w:p w14:paraId="178D48BF" w14:textId="7688E167" w:rsidR="007931FB" w:rsidRPr="007931FB" w:rsidRDefault="007931FB" w:rsidP="007931FB">
      <w:pPr>
        <w:rPr>
          <w:rFonts w:ascii="Arial" w:hAnsi="Arial" w:cs="Arial"/>
          <w:color w:val="000000"/>
        </w:rPr>
      </w:pPr>
      <w:r w:rsidRPr="007931FB">
        <w:rPr>
          <w:rFonts w:ascii="Arial" w:hAnsi="Arial" w:cs="Arial"/>
          <w:color w:val="000000"/>
        </w:rPr>
        <w:t>This service is aimed at providing much-needed support to men and families. This life-changing service will give you and your family access to specialist nurses whenever you need them, from wherever you live. Their specialist nurses can:</w:t>
      </w:r>
    </w:p>
    <w:p w14:paraId="222C74CC" w14:textId="77777777" w:rsidR="007931FB" w:rsidRPr="007931FB" w:rsidRDefault="007931FB" w:rsidP="007931FB">
      <w:pPr>
        <w:pStyle w:val="ListParagraph"/>
        <w:numPr>
          <w:ilvl w:val="0"/>
          <w:numId w:val="14"/>
        </w:numPr>
        <w:ind w:left="284" w:hanging="284"/>
        <w:rPr>
          <w:rFonts w:ascii="Arial" w:hAnsi="Arial" w:cs="Arial"/>
          <w:sz w:val="24"/>
        </w:rPr>
      </w:pPr>
      <w:r w:rsidRPr="007931FB">
        <w:rPr>
          <w:rFonts w:ascii="Arial" w:hAnsi="Arial" w:cs="Arial"/>
          <w:sz w:val="24"/>
        </w:rPr>
        <w:t>Provide evidence-based information and resources about all aspects of prostate cancer</w:t>
      </w:r>
    </w:p>
    <w:p w14:paraId="1E896C6F" w14:textId="77777777" w:rsidR="007931FB" w:rsidRPr="007931FB" w:rsidRDefault="007931FB" w:rsidP="007931FB">
      <w:pPr>
        <w:pStyle w:val="ListParagraph"/>
        <w:numPr>
          <w:ilvl w:val="0"/>
          <w:numId w:val="14"/>
        </w:numPr>
        <w:ind w:left="284" w:hanging="284"/>
        <w:rPr>
          <w:rFonts w:ascii="Arial" w:hAnsi="Arial" w:cs="Arial"/>
          <w:sz w:val="24"/>
        </w:rPr>
      </w:pPr>
      <w:r w:rsidRPr="007931FB">
        <w:rPr>
          <w:rFonts w:ascii="Arial" w:hAnsi="Arial" w:cs="Arial"/>
          <w:sz w:val="24"/>
        </w:rPr>
        <w:t>Help you understand your diagnosis, treatment options and ways to manage side effects</w:t>
      </w:r>
    </w:p>
    <w:p w14:paraId="1911AC41" w14:textId="77777777" w:rsidR="007931FB" w:rsidRPr="007931FB" w:rsidRDefault="007931FB" w:rsidP="007931FB">
      <w:pPr>
        <w:pStyle w:val="ListParagraph"/>
        <w:numPr>
          <w:ilvl w:val="0"/>
          <w:numId w:val="14"/>
        </w:numPr>
        <w:ind w:left="284" w:hanging="284"/>
        <w:rPr>
          <w:rFonts w:ascii="Arial" w:hAnsi="Arial" w:cs="Arial"/>
          <w:sz w:val="24"/>
        </w:rPr>
      </w:pPr>
      <w:r w:rsidRPr="007931FB">
        <w:rPr>
          <w:rFonts w:ascii="Arial" w:hAnsi="Arial" w:cs="Arial"/>
          <w:sz w:val="24"/>
        </w:rPr>
        <w:t>Provide you with support to make decisions about your health</w:t>
      </w:r>
    </w:p>
    <w:p w14:paraId="5609E97E" w14:textId="77777777" w:rsidR="007931FB" w:rsidRPr="007931FB" w:rsidRDefault="007931FB" w:rsidP="007931FB">
      <w:pPr>
        <w:pStyle w:val="ListParagraph"/>
        <w:numPr>
          <w:ilvl w:val="0"/>
          <w:numId w:val="14"/>
        </w:numPr>
        <w:ind w:left="284" w:hanging="284"/>
        <w:rPr>
          <w:rFonts w:ascii="Arial" w:hAnsi="Arial" w:cs="Arial"/>
          <w:sz w:val="24"/>
        </w:rPr>
      </w:pPr>
      <w:r w:rsidRPr="007931FB">
        <w:rPr>
          <w:rFonts w:ascii="Arial" w:hAnsi="Arial" w:cs="Arial"/>
          <w:sz w:val="24"/>
        </w:rPr>
        <w:t>Offer relevant practical and emotional support</w:t>
      </w:r>
    </w:p>
    <w:p w14:paraId="554F633C" w14:textId="77777777" w:rsidR="007931FB" w:rsidRPr="007931FB" w:rsidRDefault="007931FB" w:rsidP="007931FB">
      <w:pPr>
        <w:pStyle w:val="ListParagraph"/>
        <w:numPr>
          <w:ilvl w:val="0"/>
          <w:numId w:val="14"/>
        </w:numPr>
        <w:ind w:left="284" w:hanging="284"/>
        <w:rPr>
          <w:rFonts w:ascii="Arial" w:hAnsi="Arial" w:cs="Arial"/>
          <w:sz w:val="24"/>
        </w:rPr>
      </w:pPr>
      <w:r w:rsidRPr="007931FB">
        <w:rPr>
          <w:rFonts w:ascii="Arial" w:hAnsi="Arial" w:cs="Arial"/>
          <w:sz w:val="24"/>
        </w:rPr>
        <w:t>Link you with locally based Prostate Cancer Specialist Nurses or support groups.</w:t>
      </w:r>
    </w:p>
    <w:p w14:paraId="4CF2DF55" w14:textId="0B0A4B3B" w:rsidR="00CB5A86" w:rsidRPr="001D2183" w:rsidRDefault="007931FB" w:rsidP="007931FB">
      <w:pPr>
        <w:rPr>
          <w:rFonts w:ascii="Arial" w:hAnsi="Arial" w:cs="Arial"/>
          <w:b/>
          <w:bCs/>
          <w:color w:val="000000"/>
          <w:sz w:val="28"/>
          <w:szCs w:val="28"/>
        </w:rPr>
      </w:pPr>
      <w:r w:rsidRPr="007931FB">
        <w:rPr>
          <w:rFonts w:ascii="Arial" w:hAnsi="Arial" w:cs="Arial"/>
          <w:b/>
          <w:bCs/>
          <w:color w:val="000000"/>
          <w:sz w:val="28"/>
          <w:szCs w:val="28"/>
        </w:rPr>
        <w:t xml:space="preserve">If you need </w:t>
      </w:r>
      <w:proofErr w:type="gramStart"/>
      <w:r w:rsidRPr="007931FB">
        <w:rPr>
          <w:rFonts w:ascii="Arial" w:hAnsi="Arial" w:cs="Arial"/>
          <w:b/>
          <w:bCs/>
          <w:color w:val="000000"/>
          <w:sz w:val="28"/>
          <w:szCs w:val="28"/>
        </w:rPr>
        <w:t xml:space="preserve">support, </w:t>
      </w:r>
      <w:r w:rsidR="001D2183">
        <w:rPr>
          <w:rFonts w:ascii="Arial" w:hAnsi="Arial" w:cs="Arial"/>
          <w:b/>
          <w:bCs/>
          <w:color w:val="000000"/>
          <w:sz w:val="28"/>
          <w:szCs w:val="28"/>
        </w:rPr>
        <w:t xml:space="preserve">  </w:t>
      </w:r>
      <w:proofErr w:type="gramEnd"/>
      <w:r w:rsidRPr="007931FB">
        <w:rPr>
          <w:rFonts w:ascii="Arial" w:hAnsi="Arial" w:cs="Arial"/>
          <w:b/>
          <w:bCs/>
          <w:color w:val="000000"/>
          <w:sz w:val="28"/>
          <w:szCs w:val="28"/>
        </w:rPr>
        <w:t>call the PCFA nursing team on 1800 22 00 99.</w:t>
      </w:r>
    </w:p>
    <w:p w14:paraId="7EE1D140" w14:textId="34B14CC3" w:rsidR="00D6409C" w:rsidRDefault="00D6409C" w:rsidP="00DF4D8C">
      <w:pPr>
        <w:rPr>
          <w:rFonts w:ascii="Arial" w:hAnsi="Arial" w:cs="Arial"/>
          <w:color w:val="000000" w:themeColor="text1"/>
          <w:szCs w:val="22"/>
        </w:rPr>
      </w:pPr>
    </w:p>
    <w:p w14:paraId="10DAB19B" w14:textId="77777777" w:rsidR="001D2183" w:rsidRPr="00E87618" w:rsidRDefault="001D2183" w:rsidP="00DF4D8C">
      <w:pPr>
        <w:rPr>
          <w:rFonts w:ascii="Arial" w:hAnsi="Arial" w:cs="Arial"/>
          <w:color w:val="000000" w:themeColor="text1"/>
          <w:szCs w:val="22"/>
        </w:rPr>
      </w:pPr>
    </w:p>
    <w:p w14:paraId="0B013828" w14:textId="47E8DFDC" w:rsidR="003A2D6D" w:rsidRPr="00DF4D8C" w:rsidRDefault="007815A1" w:rsidP="00DF4D8C">
      <w:pPr>
        <w:pStyle w:val="BodyA"/>
        <w:pBdr>
          <w:top w:val="single" w:sz="24" w:space="1" w:color="548DD4"/>
        </w:pBdr>
        <w:jc w:val="both"/>
        <w:rPr>
          <w:rFonts w:ascii="Arial" w:hAnsi="Arial" w:cs="Arial"/>
          <w:b/>
          <w:bCs/>
          <w:color w:val="1C1E21"/>
          <w:szCs w:val="24"/>
        </w:rPr>
      </w:pPr>
      <w:r w:rsidRPr="007815A1">
        <w:rPr>
          <w:rFonts w:ascii="Arial" w:eastAsia="Times New Roman" w:hAnsi="Arial" w:cs="Arial"/>
          <w:b/>
          <w:bCs/>
          <w:color w:val="000000" w:themeColor="text1"/>
          <w:szCs w:val="24"/>
          <w:lang w:val="en-AU" w:eastAsia="en-GB"/>
        </w:rPr>
        <w:t xml:space="preserve">Meeting for </w:t>
      </w:r>
      <w:r w:rsidR="0087045E">
        <w:rPr>
          <w:rFonts w:ascii="Arial" w:eastAsia="Times New Roman" w:hAnsi="Arial" w:cs="Arial"/>
          <w:b/>
          <w:bCs/>
          <w:color w:val="000000" w:themeColor="text1"/>
          <w:szCs w:val="24"/>
          <w:lang w:val="en-AU" w:eastAsia="en-GB"/>
        </w:rPr>
        <w:t>April</w:t>
      </w:r>
      <w:r>
        <w:rPr>
          <w:rFonts w:ascii="Arial" w:eastAsia="Times New Roman" w:hAnsi="Arial" w:cs="Arial"/>
          <w:b/>
          <w:bCs/>
          <w:color w:val="000000" w:themeColor="text1"/>
          <w:lang w:val="en-AU" w:eastAsia="en-GB"/>
        </w:rPr>
        <w:t xml:space="preserve"> – </w:t>
      </w:r>
      <w:proofErr w:type="spellStart"/>
      <w:r>
        <w:rPr>
          <w:rFonts w:ascii="Arial" w:eastAsia="Times New Roman" w:hAnsi="Arial" w:cs="Arial"/>
          <w:b/>
          <w:bCs/>
          <w:color w:val="000000" w:themeColor="text1"/>
          <w:lang w:val="en-AU" w:eastAsia="en-GB"/>
        </w:rPr>
        <w:t>Covid</w:t>
      </w:r>
      <w:proofErr w:type="spellEnd"/>
      <w:r>
        <w:rPr>
          <w:rFonts w:ascii="Arial" w:eastAsia="Times New Roman" w:hAnsi="Arial" w:cs="Arial"/>
          <w:b/>
          <w:bCs/>
          <w:color w:val="000000" w:themeColor="text1"/>
          <w:lang w:val="en-AU" w:eastAsia="en-GB"/>
        </w:rPr>
        <w:t xml:space="preserve"> Safe</w:t>
      </w:r>
    </w:p>
    <w:p w14:paraId="6A8BF12A" w14:textId="77777777" w:rsidR="007815A1" w:rsidRPr="007815A1" w:rsidRDefault="007815A1" w:rsidP="007815A1">
      <w:pPr>
        <w:jc w:val="both"/>
        <w:rPr>
          <w:rFonts w:ascii="Arial" w:hAnsi="Arial" w:cs="Arial"/>
          <w:szCs w:val="22"/>
        </w:rPr>
      </w:pPr>
      <w:r w:rsidRPr="007815A1">
        <w:rPr>
          <w:rFonts w:ascii="Arial" w:hAnsi="Arial" w:cs="Arial"/>
          <w:szCs w:val="22"/>
        </w:rPr>
        <w:t>We are to abide by strict Covid-19 regulations.</w:t>
      </w:r>
    </w:p>
    <w:p w14:paraId="36F1ABCC" w14:textId="77777777" w:rsidR="00DF4D8C" w:rsidRDefault="007815A1" w:rsidP="00DF4D8C">
      <w:pPr>
        <w:jc w:val="both"/>
        <w:rPr>
          <w:rFonts w:ascii="Arial" w:hAnsi="Arial" w:cs="Arial"/>
          <w:szCs w:val="22"/>
        </w:rPr>
      </w:pPr>
      <w:r w:rsidRPr="007815A1">
        <w:rPr>
          <w:rFonts w:ascii="Arial" w:hAnsi="Arial" w:cs="Arial"/>
          <w:szCs w:val="22"/>
        </w:rPr>
        <w:t>If you don’t feel well, don’t come.</w:t>
      </w:r>
    </w:p>
    <w:p w14:paraId="4E89EA67" w14:textId="4BE0E625" w:rsidR="007815A1" w:rsidRDefault="007815A1" w:rsidP="007815A1">
      <w:pPr>
        <w:jc w:val="both"/>
        <w:rPr>
          <w:rFonts w:ascii="Arial" w:hAnsi="Arial" w:cs="Arial"/>
          <w:szCs w:val="22"/>
        </w:rPr>
      </w:pPr>
      <w:r w:rsidRPr="007815A1">
        <w:rPr>
          <w:rFonts w:ascii="Arial" w:hAnsi="Arial" w:cs="Arial"/>
          <w:szCs w:val="22"/>
        </w:rPr>
        <w:t>Everyone will be required to leave 2 seats between people unless from the same family. No moving about is allowed during the evening presentation.</w:t>
      </w:r>
    </w:p>
    <w:p w14:paraId="1BF25B98" w14:textId="77777777" w:rsidR="007815A1" w:rsidRPr="007815A1" w:rsidRDefault="007815A1" w:rsidP="0087045E">
      <w:pPr>
        <w:ind w:right="-4"/>
        <w:jc w:val="both"/>
        <w:rPr>
          <w:rFonts w:ascii="Arial" w:hAnsi="Arial" w:cs="Arial"/>
          <w:szCs w:val="22"/>
        </w:rPr>
      </w:pPr>
      <w:r w:rsidRPr="007815A1">
        <w:rPr>
          <w:rFonts w:ascii="Arial" w:hAnsi="Arial" w:cs="Arial"/>
          <w:szCs w:val="22"/>
        </w:rPr>
        <w:t>At the end of the evening we will serve you tea or coffee, and food on a plate will be handed to you on the verandah area.</w:t>
      </w:r>
    </w:p>
    <w:p w14:paraId="425E6D38" w14:textId="77777777" w:rsidR="007815A1" w:rsidRDefault="007815A1" w:rsidP="0087045E">
      <w:pPr>
        <w:ind w:right="-4"/>
        <w:jc w:val="both"/>
        <w:rPr>
          <w:rFonts w:ascii="Arial" w:hAnsi="Arial" w:cs="Arial"/>
          <w:i/>
          <w:iCs/>
          <w:szCs w:val="22"/>
        </w:rPr>
      </w:pPr>
      <w:r w:rsidRPr="007815A1">
        <w:rPr>
          <w:rFonts w:ascii="Arial" w:hAnsi="Arial" w:cs="Arial"/>
          <w:i/>
          <w:iCs/>
          <w:szCs w:val="22"/>
        </w:rPr>
        <w:t>Whilst we are always appreciative of the donations our members give at each meeting, with extra expenses we would like to kindly ask members to donate at least $5 to cover the extra costs.</w:t>
      </w:r>
    </w:p>
    <w:p w14:paraId="31022104" w14:textId="44BB29E5" w:rsidR="004162D6" w:rsidRDefault="007815A1" w:rsidP="0087045E">
      <w:pPr>
        <w:ind w:right="-4"/>
        <w:jc w:val="both"/>
        <w:rPr>
          <w:rFonts w:ascii="Arial" w:hAnsi="Arial" w:cs="Arial"/>
          <w:szCs w:val="22"/>
        </w:rPr>
      </w:pPr>
      <w:r w:rsidRPr="007815A1">
        <w:rPr>
          <w:rFonts w:ascii="Arial" w:hAnsi="Arial" w:cs="Arial"/>
          <w:szCs w:val="22"/>
        </w:rPr>
        <w:t xml:space="preserve">We are very happy that the Baptist Church are allowing us to use their auditorium for our meetings, and so look forward to seeing you all on Tuesday </w:t>
      </w:r>
      <w:r w:rsidR="0087045E">
        <w:rPr>
          <w:rFonts w:ascii="Arial" w:hAnsi="Arial" w:cs="Arial"/>
          <w:szCs w:val="22"/>
        </w:rPr>
        <w:t xml:space="preserve">6 April </w:t>
      </w:r>
      <w:r w:rsidRPr="007815A1">
        <w:rPr>
          <w:rFonts w:ascii="Arial" w:hAnsi="Arial" w:cs="Arial"/>
          <w:szCs w:val="22"/>
        </w:rPr>
        <w:t xml:space="preserve">as we try and get back to (the new) normal. </w:t>
      </w:r>
    </w:p>
    <w:p w14:paraId="6AAFBA82" w14:textId="77777777" w:rsidR="004162D6" w:rsidRPr="00CE1E8D" w:rsidRDefault="004162D6" w:rsidP="004162D6">
      <w:pPr>
        <w:ind w:right="-4"/>
        <w:jc w:val="both"/>
        <w:rPr>
          <w:rFonts w:ascii="Arial" w:hAnsi="Arial" w:cs="Arial"/>
          <w:szCs w:val="22"/>
        </w:rPr>
      </w:pPr>
    </w:p>
    <w:p w14:paraId="7292F347" w14:textId="4AF765A5" w:rsidR="004162D6" w:rsidRDefault="004162D6" w:rsidP="004162D6">
      <w:pPr>
        <w:pStyle w:val="BodyA"/>
        <w:pBdr>
          <w:top w:val="single" w:sz="24" w:space="1" w:color="548DD4"/>
        </w:pBdr>
        <w:ind w:left="142" w:right="-4"/>
        <w:jc w:val="both"/>
        <w:rPr>
          <w:rFonts w:ascii="Arial" w:hAnsi="Arial" w:cs="Arial"/>
          <w:b/>
          <w:szCs w:val="24"/>
        </w:rPr>
      </w:pPr>
      <w:r>
        <w:rPr>
          <w:rFonts w:ascii="Arial" w:hAnsi="Arial" w:cs="Arial"/>
          <w:b/>
          <w:szCs w:val="24"/>
        </w:rPr>
        <w:t xml:space="preserve">Norma’s </w:t>
      </w:r>
      <w:r w:rsidR="00B57257">
        <w:rPr>
          <w:rFonts w:ascii="Arial" w:hAnsi="Arial" w:cs="Arial"/>
          <w:b/>
          <w:szCs w:val="24"/>
        </w:rPr>
        <w:t xml:space="preserve">Mad </w:t>
      </w:r>
      <w:r>
        <w:rPr>
          <w:rFonts w:ascii="Arial" w:hAnsi="Arial" w:cs="Arial"/>
          <w:b/>
          <w:szCs w:val="24"/>
        </w:rPr>
        <w:t>March Quiz</w:t>
      </w:r>
    </w:p>
    <w:p w14:paraId="3BFDE5F6" w14:textId="77777777" w:rsidR="0046116E" w:rsidRDefault="0046116E" w:rsidP="0046116E">
      <w:pPr>
        <w:pStyle w:val="ListParagraph"/>
        <w:numPr>
          <w:ilvl w:val="0"/>
          <w:numId w:val="12"/>
        </w:numPr>
        <w:rPr>
          <w:rFonts w:ascii="Arial" w:hAnsi="Arial" w:cs="Arial"/>
        </w:rPr>
      </w:pPr>
      <w:r w:rsidRPr="0046116E">
        <w:rPr>
          <w:rFonts w:ascii="Arial" w:hAnsi="Arial" w:cs="Arial"/>
        </w:rPr>
        <w:t>What is the popular name of the plant called Belladonna?</w:t>
      </w:r>
    </w:p>
    <w:p w14:paraId="17400059" w14:textId="4BC49EE2" w:rsidR="0046116E" w:rsidRDefault="0046116E" w:rsidP="0046116E">
      <w:pPr>
        <w:pStyle w:val="ListParagraph"/>
        <w:numPr>
          <w:ilvl w:val="0"/>
          <w:numId w:val="12"/>
        </w:numPr>
        <w:rPr>
          <w:rFonts w:ascii="Arial" w:hAnsi="Arial" w:cs="Arial"/>
        </w:rPr>
      </w:pPr>
      <w:r w:rsidRPr="0046116E">
        <w:rPr>
          <w:rFonts w:ascii="Arial" w:hAnsi="Arial" w:cs="Arial"/>
        </w:rPr>
        <w:t>Which country has been ruled over the years by 10 kings called Christian</w:t>
      </w:r>
      <w:r>
        <w:rPr>
          <w:rFonts w:ascii="Arial" w:hAnsi="Arial" w:cs="Arial"/>
        </w:rPr>
        <w:t>?</w:t>
      </w:r>
    </w:p>
    <w:p w14:paraId="4DDD6BD3" w14:textId="77777777" w:rsidR="0046116E" w:rsidRDefault="0046116E" w:rsidP="0046116E">
      <w:pPr>
        <w:pStyle w:val="ListParagraph"/>
        <w:numPr>
          <w:ilvl w:val="0"/>
          <w:numId w:val="12"/>
        </w:numPr>
        <w:rPr>
          <w:rFonts w:ascii="Arial" w:hAnsi="Arial" w:cs="Arial"/>
        </w:rPr>
      </w:pPr>
      <w:r w:rsidRPr="0046116E">
        <w:rPr>
          <w:rFonts w:ascii="Arial" w:hAnsi="Arial" w:cs="Arial"/>
        </w:rPr>
        <w:t xml:space="preserve">What is the advertising motto on </w:t>
      </w:r>
      <w:proofErr w:type="spellStart"/>
      <w:r w:rsidRPr="0046116E">
        <w:rPr>
          <w:rFonts w:ascii="Arial" w:hAnsi="Arial" w:cs="Arial"/>
        </w:rPr>
        <w:t>Quilton</w:t>
      </w:r>
      <w:proofErr w:type="spellEnd"/>
      <w:r w:rsidRPr="0046116E">
        <w:rPr>
          <w:rFonts w:ascii="Arial" w:hAnsi="Arial" w:cs="Arial"/>
        </w:rPr>
        <w:t xml:space="preserve"> toilet rolls</w:t>
      </w:r>
      <w:r>
        <w:rPr>
          <w:rFonts w:ascii="Arial" w:hAnsi="Arial" w:cs="Arial"/>
        </w:rPr>
        <w:t>?</w:t>
      </w:r>
    </w:p>
    <w:p w14:paraId="554FEEF5" w14:textId="77777777" w:rsidR="0046116E" w:rsidRDefault="0046116E" w:rsidP="0046116E">
      <w:pPr>
        <w:pStyle w:val="ListParagraph"/>
        <w:numPr>
          <w:ilvl w:val="0"/>
          <w:numId w:val="12"/>
        </w:numPr>
        <w:rPr>
          <w:rFonts w:ascii="Arial" w:hAnsi="Arial" w:cs="Arial"/>
        </w:rPr>
      </w:pPr>
      <w:r w:rsidRPr="0046116E">
        <w:rPr>
          <w:rFonts w:ascii="Arial" w:hAnsi="Arial" w:cs="Arial"/>
        </w:rPr>
        <w:t xml:space="preserve">Takko, </w:t>
      </w:r>
      <w:proofErr w:type="spellStart"/>
      <w:r w:rsidRPr="0046116E">
        <w:rPr>
          <w:rFonts w:ascii="Arial" w:hAnsi="Arial" w:cs="Arial"/>
        </w:rPr>
        <w:t>danke</w:t>
      </w:r>
      <w:proofErr w:type="spellEnd"/>
      <w:r w:rsidRPr="0046116E">
        <w:rPr>
          <w:rFonts w:ascii="Arial" w:hAnsi="Arial" w:cs="Arial"/>
        </w:rPr>
        <w:t xml:space="preserve"> and </w:t>
      </w:r>
      <w:proofErr w:type="spellStart"/>
      <w:r w:rsidRPr="0046116E">
        <w:rPr>
          <w:rFonts w:ascii="Arial" w:hAnsi="Arial" w:cs="Arial"/>
        </w:rPr>
        <w:t>abrigado</w:t>
      </w:r>
      <w:proofErr w:type="spellEnd"/>
      <w:r w:rsidRPr="0046116E">
        <w:rPr>
          <w:rFonts w:ascii="Arial" w:hAnsi="Arial" w:cs="Arial"/>
        </w:rPr>
        <w:t xml:space="preserve"> are ways of saying what?</w:t>
      </w:r>
    </w:p>
    <w:p w14:paraId="0252506A" w14:textId="77777777" w:rsidR="0046116E" w:rsidRDefault="0046116E" w:rsidP="0046116E">
      <w:pPr>
        <w:pStyle w:val="ListParagraph"/>
        <w:numPr>
          <w:ilvl w:val="0"/>
          <w:numId w:val="12"/>
        </w:numPr>
        <w:rPr>
          <w:rFonts w:ascii="Arial" w:hAnsi="Arial" w:cs="Arial"/>
        </w:rPr>
      </w:pPr>
      <w:r w:rsidRPr="0046116E">
        <w:rPr>
          <w:rFonts w:ascii="Arial" w:hAnsi="Arial" w:cs="Arial"/>
        </w:rPr>
        <w:t>What are Charles Dickens 2 middle names</w:t>
      </w:r>
      <w:r>
        <w:rPr>
          <w:rFonts w:ascii="Arial" w:hAnsi="Arial" w:cs="Arial"/>
        </w:rPr>
        <w:t>?</w:t>
      </w:r>
    </w:p>
    <w:p w14:paraId="7D307DA9" w14:textId="1A16F22C" w:rsidR="0046116E" w:rsidRDefault="0046116E" w:rsidP="0046116E">
      <w:pPr>
        <w:pStyle w:val="ListParagraph"/>
        <w:numPr>
          <w:ilvl w:val="0"/>
          <w:numId w:val="12"/>
        </w:numPr>
        <w:rPr>
          <w:rFonts w:ascii="Arial" w:hAnsi="Arial" w:cs="Arial"/>
        </w:rPr>
      </w:pPr>
      <w:r w:rsidRPr="0046116E">
        <w:rPr>
          <w:rFonts w:ascii="Arial" w:hAnsi="Arial" w:cs="Arial"/>
        </w:rPr>
        <w:t xml:space="preserve">What is the name of Doctor </w:t>
      </w:r>
      <w:proofErr w:type="spellStart"/>
      <w:r w:rsidRPr="0046116E">
        <w:rPr>
          <w:rFonts w:ascii="Arial" w:hAnsi="Arial" w:cs="Arial"/>
        </w:rPr>
        <w:t>Dolittle’s</w:t>
      </w:r>
      <w:proofErr w:type="spellEnd"/>
      <w:r w:rsidRPr="0046116E">
        <w:rPr>
          <w:rFonts w:ascii="Arial" w:hAnsi="Arial" w:cs="Arial"/>
        </w:rPr>
        <w:t xml:space="preserve"> parrot</w:t>
      </w:r>
      <w:r>
        <w:rPr>
          <w:rFonts w:ascii="Arial" w:hAnsi="Arial" w:cs="Arial"/>
        </w:rPr>
        <w:t>?</w:t>
      </w:r>
    </w:p>
    <w:p w14:paraId="5F9294C4" w14:textId="51858C37" w:rsidR="0046116E" w:rsidRDefault="0046116E" w:rsidP="0046116E">
      <w:pPr>
        <w:pStyle w:val="ListParagraph"/>
        <w:numPr>
          <w:ilvl w:val="0"/>
          <w:numId w:val="12"/>
        </w:numPr>
        <w:rPr>
          <w:rFonts w:ascii="Arial" w:hAnsi="Arial" w:cs="Arial"/>
        </w:rPr>
      </w:pPr>
      <w:r w:rsidRPr="0046116E">
        <w:rPr>
          <w:rFonts w:ascii="Arial" w:hAnsi="Arial" w:cs="Arial"/>
        </w:rPr>
        <w:t xml:space="preserve">Who wrote the novel </w:t>
      </w:r>
      <w:r w:rsidR="00AA0AED">
        <w:rPr>
          <w:rFonts w:ascii="Arial" w:hAnsi="Arial" w:cs="Arial"/>
        </w:rPr>
        <w:t>‘</w:t>
      </w:r>
      <w:r w:rsidRPr="0046116E">
        <w:rPr>
          <w:rFonts w:ascii="Arial" w:hAnsi="Arial" w:cs="Arial"/>
        </w:rPr>
        <w:t>The Shining</w:t>
      </w:r>
      <w:r w:rsidR="00AA0AED">
        <w:rPr>
          <w:rFonts w:ascii="Arial" w:hAnsi="Arial" w:cs="Arial"/>
        </w:rPr>
        <w:t>’</w:t>
      </w:r>
      <w:r w:rsidRPr="0046116E">
        <w:rPr>
          <w:rFonts w:ascii="Arial" w:hAnsi="Arial" w:cs="Arial"/>
        </w:rPr>
        <w:t>, from which the film was made? </w:t>
      </w:r>
    </w:p>
    <w:p w14:paraId="6A61B731" w14:textId="29CBBF24" w:rsidR="00AA0AED" w:rsidRPr="00AA0AED" w:rsidRDefault="00AA0AED" w:rsidP="00AA0AED">
      <w:pPr>
        <w:pStyle w:val="ListParagraph"/>
        <w:numPr>
          <w:ilvl w:val="0"/>
          <w:numId w:val="12"/>
        </w:numPr>
        <w:rPr>
          <w:rFonts w:ascii="Arial" w:hAnsi="Arial" w:cs="Arial"/>
          <w:szCs w:val="22"/>
        </w:rPr>
      </w:pPr>
      <w:r w:rsidRPr="00AA0AED">
        <w:rPr>
          <w:rFonts w:ascii="Arial" w:hAnsi="Arial" w:cs="Arial"/>
          <w:szCs w:val="22"/>
        </w:rPr>
        <w:t>What do we call a group of peacocks</w:t>
      </w:r>
      <w:r>
        <w:rPr>
          <w:rFonts w:ascii="Arial" w:hAnsi="Arial" w:cs="Arial"/>
          <w:szCs w:val="22"/>
        </w:rPr>
        <w:t>?</w:t>
      </w:r>
    </w:p>
    <w:p w14:paraId="41BDB9D4" w14:textId="4CDF935A" w:rsidR="00AA0AED" w:rsidRPr="00AA0AED" w:rsidRDefault="00AA0AED" w:rsidP="00AA0AED">
      <w:pPr>
        <w:pStyle w:val="ListParagraph"/>
        <w:numPr>
          <w:ilvl w:val="0"/>
          <w:numId w:val="12"/>
        </w:numPr>
        <w:rPr>
          <w:rFonts w:ascii="Arial" w:hAnsi="Arial" w:cs="Arial"/>
          <w:szCs w:val="22"/>
        </w:rPr>
      </w:pPr>
      <w:proofErr w:type="gramStart"/>
      <w:r w:rsidRPr="00AA0AED">
        <w:rPr>
          <w:rFonts w:ascii="Arial" w:hAnsi="Arial" w:cs="Arial"/>
          <w:szCs w:val="22"/>
        </w:rPr>
        <w:t>What  word</w:t>
      </w:r>
      <w:proofErr w:type="gramEnd"/>
      <w:r w:rsidRPr="00AA0AED">
        <w:rPr>
          <w:rFonts w:ascii="Arial" w:hAnsi="Arial" w:cs="Arial"/>
          <w:szCs w:val="22"/>
        </w:rPr>
        <w:t xml:space="preserve"> can be put before Vest, Quartet And Bean to make another word</w:t>
      </w:r>
      <w:r>
        <w:rPr>
          <w:rFonts w:ascii="Arial" w:hAnsi="Arial" w:cs="Arial"/>
          <w:szCs w:val="22"/>
        </w:rPr>
        <w:t>?</w:t>
      </w:r>
    </w:p>
    <w:p w14:paraId="09659BCE" w14:textId="004E09EE" w:rsidR="00AA0AED" w:rsidRPr="00AA0AED" w:rsidRDefault="00AA0AED" w:rsidP="00AA0AED">
      <w:pPr>
        <w:pStyle w:val="ListParagraph"/>
        <w:ind w:left="502"/>
        <w:rPr>
          <w:rFonts w:ascii="Arial" w:hAnsi="Arial" w:cs="Arial"/>
          <w:i/>
          <w:iCs/>
        </w:rPr>
      </w:pPr>
      <w:r w:rsidRPr="00AA0AED">
        <w:rPr>
          <w:rFonts w:ascii="Arial" w:hAnsi="Arial" w:cs="Arial"/>
          <w:i/>
          <w:iCs/>
        </w:rPr>
        <w:t>Now for the funny ones</w:t>
      </w:r>
    </w:p>
    <w:p w14:paraId="0156E92A" w14:textId="77777777" w:rsidR="0046116E" w:rsidRDefault="0046116E" w:rsidP="0046116E">
      <w:pPr>
        <w:pStyle w:val="ListParagraph"/>
        <w:numPr>
          <w:ilvl w:val="0"/>
          <w:numId w:val="12"/>
        </w:numPr>
        <w:rPr>
          <w:rFonts w:ascii="Arial" w:hAnsi="Arial" w:cs="Arial"/>
        </w:rPr>
      </w:pPr>
      <w:r w:rsidRPr="0046116E">
        <w:rPr>
          <w:rFonts w:ascii="Arial" w:hAnsi="Arial" w:cs="Arial"/>
        </w:rPr>
        <w:t>What would you get if you crossed a witch with an ice cube</w:t>
      </w:r>
      <w:r>
        <w:rPr>
          <w:rFonts w:ascii="Arial" w:hAnsi="Arial" w:cs="Arial"/>
        </w:rPr>
        <w:t>?</w:t>
      </w:r>
    </w:p>
    <w:p w14:paraId="48BC6D84" w14:textId="77777777" w:rsidR="00B57257" w:rsidRDefault="0046116E" w:rsidP="0046116E">
      <w:pPr>
        <w:pStyle w:val="ListParagraph"/>
        <w:numPr>
          <w:ilvl w:val="0"/>
          <w:numId w:val="12"/>
        </w:numPr>
        <w:rPr>
          <w:rFonts w:ascii="Arial" w:hAnsi="Arial" w:cs="Arial"/>
        </w:rPr>
      </w:pPr>
      <w:r w:rsidRPr="0046116E">
        <w:rPr>
          <w:rFonts w:ascii="Arial" w:hAnsi="Arial" w:cs="Arial"/>
        </w:rPr>
        <w:t>What is the difference between a boxer and a nail</w:t>
      </w:r>
      <w:r>
        <w:rPr>
          <w:rFonts w:ascii="Arial" w:hAnsi="Arial" w:cs="Arial"/>
        </w:rPr>
        <w:t>?</w:t>
      </w:r>
    </w:p>
    <w:p w14:paraId="1B8E3A87" w14:textId="77777777" w:rsidR="00B57257" w:rsidRDefault="0046116E" w:rsidP="00B57257">
      <w:pPr>
        <w:pStyle w:val="ListParagraph"/>
        <w:numPr>
          <w:ilvl w:val="0"/>
          <w:numId w:val="12"/>
        </w:numPr>
        <w:rPr>
          <w:rFonts w:ascii="Arial" w:hAnsi="Arial" w:cs="Arial"/>
        </w:rPr>
      </w:pPr>
      <w:r w:rsidRPr="0046116E">
        <w:rPr>
          <w:rFonts w:ascii="Arial" w:hAnsi="Arial" w:cs="Arial"/>
        </w:rPr>
        <w:t>How can you help a sick bird</w:t>
      </w:r>
      <w:r w:rsidR="00B57257">
        <w:rPr>
          <w:rFonts w:ascii="Arial" w:hAnsi="Arial" w:cs="Arial"/>
        </w:rPr>
        <w:t>?</w:t>
      </w:r>
    </w:p>
    <w:p w14:paraId="07147FAD" w14:textId="5442F1A9" w:rsidR="00B57257" w:rsidRDefault="0046116E" w:rsidP="00B57257">
      <w:pPr>
        <w:pStyle w:val="ListParagraph"/>
        <w:numPr>
          <w:ilvl w:val="0"/>
          <w:numId w:val="12"/>
        </w:numPr>
        <w:rPr>
          <w:rFonts w:ascii="Arial" w:hAnsi="Arial" w:cs="Arial"/>
        </w:rPr>
      </w:pPr>
      <w:r w:rsidRPr="00B57257">
        <w:rPr>
          <w:rFonts w:ascii="Arial" w:hAnsi="Arial" w:cs="Arial"/>
        </w:rPr>
        <w:t>How did Henry the 8</w:t>
      </w:r>
      <w:r w:rsidRPr="00B57257">
        <w:rPr>
          <w:rFonts w:ascii="Arial" w:hAnsi="Arial" w:cs="Arial"/>
          <w:vertAlign w:val="superscript"/>
        </w:rPr>
        <w:t>th</w:t>
      </w:r>
      <w:r w:rsidRPr="00B57257">
        <w:rPr>
          <w:rFonts w:ascii="Arial" w:hAnsi="Arial" w:cs="Arial"/>
        </w:rPr>
        <w:t> have so many wives</w:t>
      </w:r>
      <w:r w:rsidR="00B57257">
        <w:rPr>
          <w:rFonts w:ascii="Arial" w:hAnsi="Arial" w:cs="Arial"/>
        </w:rPr>
        <w:t>?</w:t>
      </w:r>
    </w:p>
    <w:p w14:paraId="132C84FF" w14:textId="77777777" w:rsidR="00B57257" w:rsidRDefault="0046116E" w:rsidP="00B57257">
      <w:pPr>
        <w:pStyle w:val="ListParagraph"/>
        <w:numPr>
          <w:ilvl w:val="0"/>
          <w:numId w:val="12"/>
        </w:numPr>
        <w:rPr>
          <w:rFonts w:ascii="Arial" w:hAnsi="Arial" w:cs="Arial"/>
        </w:rPr>
      </w:pPr>
      <w:r w:rsidRPr="00B57257">
        <w:rPr>
          <w:rFonts w:ascii="Arial" w:hAnsi="Arial" w:cs="Arial"/>
        </w:rPr>
        <w:t>What do you call a girl who stands between 2 football goalposts</w:t>
      </w:r>
      <w:r w:rsidR="00B57257">
        <w:rPr>
          <w:rFonts w:ascii="Arial" w:hAnsi="Arial" w:cs="Arial"/>
        </w:rPr>
        <w:t>?</w:t>
      </w:r>
    </w:p>
    <w:p w14:paraId="08EF428C" w14:textId="4CD12495" w:rsidR="0083149D" w:rsidRPr="001D2183" w:rsidRDefault="00B57257" w:rsidP="001D2183">
      <w:pPr>
        <w:pStyle w:val="ListParagraph"/>
        <w:numPr>
          <w:ilvl w:val="0"/>
          <w:numId w:val="12"/>
        </w:numPr>
        <w:rPr>
          <w:rFonts w:ascii="Arial" w:hAnsi="Arial" w:cs="Arial"/>
        </w:rPr>
      </w:pPr>
      <w:r>
        <w:rPr>
          <w:rFonts w:ascii="Arial" w:hAnsi="Arial" w:cs="Arial"/>
        </w:rPr>
        <w:t>W</w:t>
      </w:r>
      <w:r w:rsidR="0046116E" w:rsidRPr="00B57257">
        <w:rPr>
          <w:rFonts w:ascii="Arial" w:hAnsi="Arial" w:cs="Arial"/>
        </w:rPr>
        <w:t>hat did Cinderella say when her snaps were weeks late back from the shop? </w:t>
      </w:r>
    </w:p>
    <w:p w14:paraId="43E90C04" w14:textId="72CBA3FD" w:rsidR="00096AA6" w:rsidRDefault="004162D6" w:rsidP="004162D6">
      <w:pPr>
        <w:pStyle w:val="BodyA"/>
        <w:pBdr>
          <w:top w:val="single" w:sz="24" w:space="1" w:color="548DD4"/>
        </w:pBdr>
        <w:ind w:left="142" w:right="-4"/>
        <w:jc w:val="both"/>
        <w:rPr>
          <w:rFonts w:ascii="Arial" w:hAnsi="Arial" w:cs="Arial"/>
          <w:b/>
          <w:szCs w:val="22"/>
        </w:rPr>
      </w:pPr>
      <w:r>
        <w:rPr>
          <w:rFonts w:ascii="Arial" w:hAnsi="Arial" w:cs="Arial"/>
          <w:b/>
          <w:szCs w:val="24"/>
        </w:rPr>
        <w:t xml:space="preserve">Answers to </w:t>
      </w:r>
      <w:r w:rsidR="00681D36">
        <w:rPr>
          <w:rFonts w:ascii="Arial" w:hAnsi="Arial" w:cs="Arial"/>
          <w:b/>
          <w:szCs w:val="22"/>
        </w:rPr>
        <w:t xml:space="preserve">Norma’s </w:t>
      </w:r>
      <w:r w:rsidR="003D70CF">
        <w:rPr>
          <w:rFonts w:ascii="Arial" w:hAnsi="Arial" w:cs="Arial"/>
          <w:b/>
          <w:szCs w:val="22"/>
        </w:rPr>
        <w:t>February</w:t>
      </w:r>
      <w:r w:rsidR="00681D36">
        <w:rPr>
          <w:rFonts w:ascii="Arial" w:hAnsi="Arial" w:cs="Arial"/>
          <w:b/>
          <w:szCs w:val="22"/>
        </w:rPr>
        <w:t xml:space="preserve"> Quiz</w:t>
      </w:r>
    </w:p>
    <w:p w14:paraId="4F7913BB" w14:textId="77777777" w:rsidR="00AA0AED"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What is a Dandy Dinmont?</w:t>
      </w:r>
      <w:r w:rsidR="00AA0AED">
        <w:rPr>
          <w:rFonts w:ascii="Arial" w:hAnsi="Arial" w:cs="Arial"/>
          <w:szCs w:val="22"/>
        </w:rPr>
        <w:t xml:space="preserve"> </w:t>
      </w:r>
    </w:p>
    <w:p w14:paraId="0C347212" w14:textId="2128C79C" w:rsidR="003D70CF" w:rsidRPr="007931FB" w:rsidRDefault="00AA0AED" w:rsidP="00AA0AED">
      <w:pPr>
        <w:tabs>
          <w:tab w:val="left" w:pos="426"/>
        </w:tabs>
        <w:ind w:left="142" w:right="-4"/>
        <w:rPr>
          <w:rFonts w:ascii="Arial" w:hAnsi="Arial" w:cs="Arial"/>
          <w:i/>
          <w:iCs/>
          <w:sz w:val="22"/>
          <w:szCs w:val="22"/>
        </w:rPr>
      </w:pPr>
      <w:r>
        <w:rPr>
          <w:rFonts w:ascii="Arial" w:hAnsi="Arial" w:cs="Arial"/>
          <w:szCs w:val="22"/>
        </w:rPr>
        <w:t xml:space="preserve">    </w:t>
      </w:r>
      <w:r w:rsidRPr="007931FB">
        <w:rPr>
          <w:rFonts w:ascii="Arial" w:hAnsi="Arial" w:cs="Arial"/>
          <w:i/>
          <w:iCs/>
          <w:sz w:val="22"/>
          <w:szCs w:val="22"/>
        </w:rPr>
        <w:t xml:space="preserve">A Scottish Terrier </w:t>
      </w:r>
      <w:proofErr w:type="gramStart"/>
      <w:r w:rsidRPr="007931FB">
        <w:rPr>
          <w:rFonts w:ascii="Arial" w:hAnsi="Arial" w:cs="Arial"/>
          <w:i/>
          <w:iCs/>
          <w:sz w:val="22"/>
          <w:szCs w:val="22"/>
        </w:rPr>
        <w:t>dog</w:t>
      </w:r>
      <w:proofErr w:type="gramEnd"/>
    </w:p>
    <w:p w14:paraId="700F1B39" w14:textId="1477B648" w:rsidR="00AA0AED"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 xml:space="preserve">Which 2 warships were part of the </w:t>
      </w:r>
      <w:proofErr w:type="gramStart"/>
      <w:r w:rsidR="00AA0AED">
        <w:rPr>
          <w:rFonts w:ascii="Arial" w:hAnsi="Arial" w:cs="Arial"/>
          <w:szCs w:val="22"/>
        </w:rPr>
        <w:t>Fi</w:t>
      </w:r>
      <w:r w:rsidRPr="003D70CF">
        <w:rPr>
          <w:rFonts w:ascii="Arial" w:hAnsi="Arial" w:cs="Arial"/>
          <w:szCs w:val="22"/>
        </w:rPr>
        <w:t>rst</w:t>
      </w:r>
      <w:proofErr w:type="gramEnd"/>
      <w:r w:rsidRPr="003D70CF">
        <w:rPr>
          <w:rFonts w:ascii="Arial" w:hAnsi="Arial" w:cs="Arial"/>
          <w:szCs w:val="22"/>
        </w:rPr>
        <w:t xml:space="preserve"> </w:t>
      </w:r>
    </w:p>
    <w:p w14:paraId="5308D99B" w14:textId="0D2DC277" w:rsidR="003D70CF" w:rsidRPr="007931FB" w:rsidRDefault="00AA0AED" w:rsidP="00AA0AED">
      <w:pPr>
        <w:tabs>
          <w:tab w:val="left" w:pos="426"/>
        </w:tabs>
        <w:ind w:left="142" w:right="-4"/>
        <w:rPr>
          <w:rFonts w:ascii="Arial" w:hAnsi="Arial" w:cs="Arial"/>
          <w:sz w:val="22"/>
          <w:szCs w:val="22"/>
        </w:rPr>
      </w:pPr>
      <w:r w:rsidRPr="007931FB">
        <w:rPr>
          <w:rFonts w:ascii="Arial" w:hAnsi="Arial" w:cs="Arial"/>
          <w:sz w:val="22"/>
          <w:szCs w:val="22"/>
        </w:rPr>
        <w:t xml:space="preserve">     F</w:t>
      </w:r>
      <w:r w:rsidR="003D70CF" w:rsidRPr="007931FB">
        <w:rPr>
          <w:rFonts w:ascii="Arial" w:hAnsi="Arial" w:cs="Arial"/>
          <w:sz w:val="22"/>
          <w:szCs w:val="22"/>
        </w:rPr>
        <w:t>leet?</w:t>
      </w:r>
      <w:r w:rsidRPr="007931FB">
        <w:rPr>
          <w:rFonts w:ascii="Arial" w:hAnsi="Arial" w:cs="Arial"/>
          <w:sz w:val="22"/>
          <w:szCs w:val="22"/>
        </w:rPr>
        <w:t xml:space="preserve">  </w:t>
      </w:r>
      <w:r w:rsidRPr="007931FB">
        <w:rPr>
          <w:rFonts w:ascii="Arial" w:hAnsi="Arial" w:cs="Arial"/>
          <w:i/>
          <w:iCs/>
          <w:sz w:val="22"/>
          <w:szCs w:val="22"/>
        </w:rPr>
        <w:t>Supply and Sirius</w:t>
      </w:r>
    </w:p>
    <w:p w14:paraId="283075D8" w14:textId="15358EB0" w:rsidR="005D6D81"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In the TV series Happy Days what was the</w:t>
      </w:r>
    </w:p>
    <w:p w14:paraId="1590EA93" w14:textId="19115F38" w:rsidR="003D70CF" w:rsidRDefault="005D6D81" w:rsidP="004162D6">
      <w:pPr>
        <w:tabs>
          <w:tab w:val="left" w:pos="426"/>
        </w:tabs>
        <w:ind w:left="142" w:right="-4"/>
        <w:rPr>
          <w:rFonts w:ascii="Arial" w:hAnsi="Arial" w:cs="Arial"/>
          <w:szCs w:val="22"/>
        </w:rPr>
      </w:pPr>
      <w:r>
        <w:rPr>
          <w:rFonts w:ascii="Arial" w:hAnsi="Arial" w:cs="Arial"/>
          <w:szCs w:val="22"/>
        </w:rPr>
        <w:t xml:space="preserve">    </w:t>
      </w:r>
      <w:r w:rsidR="003D70CF" w:rsidRPr="003D70CF">
        <w:rPr>
          <w:rFonts w:ascii="Arial" w:hAnsi="Arial" w:cs="Arial"/>
          <w:szCs w:val="22"/>
        </w:rPr>
        <w:t>name of the café where they all met</w:t>
      </w:r>
      <w:r>
        <w:rPr>
          <w:rFonts w:ascii="Arial" w:hAnsi="Arial" w:cs="Arial"/>
          <w:szCs w:val="22"/>
        </w:rPr>
        <w:t>?</w:t>
      </w:r>
    </w:p>
    <w:p w14:paraId="328A732F" w14:textId="50775DF9" w:rsidR="00AA0AED" w:rsidRPr="007931FB" w:rsidRDefault="00AA0AED" w:rsidP="004162D6">
      <w:pPr>
        <w:tabs>
          <w:tab w:val="left" w:pos="426"/>
        </w:tabs>
        <w:ind w:left="142" w:right="-4"/>
        <w:rPr>
          <w:rFonts w:ascii="Arial" w:hAnsi="Arial" w:cs="Arial"/>
          <w:i/>
          <w:iCs/>
          <w:sz w:val="22"/>
          <w:szCs w:val="22"/>
        </w:rPr>
      </w:pPr>
      <w:r>
        <w:rPr>
          <w:rFonts w:ascii="Arial" w:hAnsi="Arial" w:cs="Arial"/>
          <w:szCs w:val="22"/>
        </w:rPr>
        <w:t xml:space="preserve">    </w:t>
      </w:r>
      <w:r w:rsidRPr="007931FB">
        <w:rPr>
          <w:rFonts w:ascii="Arial" w:hAnsi="Arial" w:cs="Arial"/>
          <w:i/>
          <w:iCs/>
          <w:sz w:val="22"/>
          <w:szCs w:val="22"/>
        </w:rPr>
        <w:t>Arnolds</w:t>
      </w:r>
    </w:p>
    <w:p w14:paraId="4CCAA555" w14:textId="77777777" w:rsidR="005D6D81"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What is a Cresta Run and in which country</w:t>
      </w:r>
    </w:p>
    <w:p w14:paraId="7383C604" w14:textId="78258384" w:rsidR="003D70CF" w:rsidRPr="003D70CF" w:rsidRDefault="005D6D81" w:rsidP="004162D6">
      <w:pPr>
        <w:tabs>
          <w:tab w:val="left" w:pos="426"/>
        </w:tabs>
        <w:ind w:left="142" w:right="-4"/>
        <w:rPr>
          <w:rFonts w:ascii="Arial" w:hAnsi="Arial" w:cs="Arial"/>
          <w:szCs w:val="22"/>
        </w:rPr>
      </w:pPr>
      <w:r>
        <w:rPr>
          <w:rFonts w:ascii="Arial" w:hAnsi="Arial" w:cs="Arial"/>
          <w:szCs w:val="22"/>
        </w:rPr>
        <w:t xml:space="preserve">     </w:t>
      </w:r>
      <w:r w:rsidR="003D70CF" w:rsidRPr="003D70CF">
        <w:rPr>
          <w:rFonts w:ascii="Arial" w:hAnsi="Arial" w:cs="Arial"/>
          <w:szCs w:val="22"/>
        </w:rPr>
        <w:t>would you find it</w:t>
      </w:r>
      <w:r>
        <w:rPr>
          <w:rFonts w:ascii="Arial" w:hAnsi="Arial" w:cs="Arial"/>
          <w:szCs w:val="22"/>
        </w:rPr>
        <w:t>?</w:t>
      </w:r>
      <w:r w:rsidR="00AA0AED">
        <w:rPr>
          <w:rFonts w:ascii="Arial" w:hAnsi="Arial" w:cs="Arial"/>
          <w:szCs w:val="22"/>
        </w:rPr>
        <w:t xml:space="preserve">  </w:t>
      </w:r>
      <w:r w:rsidR="00AA0AED" w:rsidRPr="00AA0AED">
        <w:rPr>
          <w:rFonts w:ascii="Arial" w:hAnsi="Arial" w:cs="Arial"/>
          <w:i/>
          <w:iCs/>
          <w:szCs w:val="22"/>
        </w:rPr>
        <w:t>Switzerland</w:t>
      </w:r>
    </w:p>
    <w:p w14:paraId="68F0EC0C" w14:textId="77777777" w:rsidR="00AA0AED"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 xml:space="preserve">Who wrote the Noddy books and </w:t>
      </w:r>
      <w:proofErr w:type="gramStart"/>
      <w:r w:rsidRPr="003D70CF">
        <w:rPr>
          <w:rFonts w:ascii="Arial" w:hAnsi="Arial" w:cs="Arial"/>
          <w:szCs w:val="22"/>
        </w:rPr>
        <w:t>what</w:t>
      </w:r>
      <w:proofErr w:type="gramEnd"/>
    </w:p>
    <w:p w14:paraId="07054EBC" w14:textId="77777777" w:rsidR="00AA5517" w:rsidRDefault="00AA0AED" w:rsidP="00AA0AED">
      <w:pPr>
        <w:tabs>
          <w:tab w:val="left" w:pos="426"/>
        </w:tabs>
        <w:ind w:left="142" w:right="-4"/>
        <w:rPr>
          <w:rFonts w:ascii="Arial" w:hAnsi="Arial" w:cs="Arial"/>
          <w:szCs w:val="22"/>
        </w:rPr>
      </w:pPr>
      <w:r>
        <w:rPr>
          <w:rFonts w:ascii="Arial" w:hAnsi="Arial" w:cs="Arial"/>
          <w:szCs w:val="22"/>
        </w:rPr>
        <w:t xml:space="preserve">     </w:t>
      </w:r>
      <w:r w:rsidR="003D70CF" w:rsidRPr="003D70CF">
        <w:rPr>
          <w:rFonts w:ascii="Arial" w:hAnsi="Arial" w:cs="Arial"/>
          <w:szCs w:val="22"/>
        </w:rPr>
        <w:t>was</w:t>
      </w:r>
      <w:r w:rsidR="005D6D81">
        <w:rPr>
          <w:rFonts w:ascii="Arial" w:hAnsi="Arial" w:cs="Arial"/>
          <w:szCs w:val="22"/>
        </w:rPr>
        <w:t xml:space="preserve"> </w:t>
      </w:r>
      <w:r w:rsidR="003D70CF" w:rsidRPr="00AA0AED">
        <w:rPr>
          <w:rFonts w:ascii="Arial" w:hAnsi="Arial" w:cs="Arial"/>
          <w:szCs w:val="22"/>
        </w:rPr>
        <w:t>the policeman’s name in them</w:t>
      </w:r>
      <w:r w:rsidR="005D6D81" w:rsidRPr="00AA0AED">
        <w:rPr>
          <w:rFonts w:ascii="Arial" w:hAnsi="Arial" w:cs="Arial"/>
          <w:szCs w:val="22"/>
        </w:rPr>
        <w:t>?</w:t>
      </w:r>
      <w:r>
        <w:rPr>
          <w:rFonts w:ascii="Arial" w:hAnsi="Arial" w:cs="Arial"/>
          <w:szCs w:val="22"/>
        </w:rPr>
        <w:t xml:space="preserve"> </w:t>
      </w:r>
      <w:r w:rsidR="00AA5517">
        <w:rPr>
          <w:rFonts w:ascii="Arial" w:hAnsi="Arial" w:cs="Arial"/>
          <w:szCs w:val="22"/>
        </w:rPr>
        <w:t xml:space="preserve">  </w:t>
      </w:r>
    </w:p>
    <w:p w14:paraId="6EEC90C4" w14:textId="77777777" w:rsidR="00AA5517" w:rsidRDefault="00AA5517" w:rsidP="00AA0AED">
      <w:pPr>
        <w:tabs>
          <w:tab w:val="left" w:pos="426"/>
        </w:tabs>
        <w:ind w:left="142" w:right="-4"/>
        <w:rPr>
          <w:rFonts w:ascii="Arial" w:hAnsi="Arial" w:cs="Arial"/>
          <w:i/>
          <w:iCs/>
          <w:sz w:val="22"/>
          <w:szCs w:val="22"/>
        </w:rPr>
      </w:pPr>
      <w:r>
        <w:rPr>
          <w:rFonts w:ascii="Arial" w:hAnsi="Arial" w:cs="Arial"/>
          <w:szCs w:val="22"/>
        </w:rPr>
        <w:t xml:space="preserve">    </w:t>
      </w:r>
      <w:r w:rsidR="00AA0AED" w:rsidRPr="00AA5517">
        <w:rPr>
          <w:rFonts w:ascii="Arial" w:hAnsi="Arial" w:cs="Arial"/>
          <w:i/>
          <w:iCs/>
          <w:sz w:val="22"/>
          <w:szCs w:val="22"/>
        </w:rPr>
        <w:t>Author was Enid Blyton and Mr Plod the</w:t>
      </w:r>
      <w:r>
        <w:rPr>
          <w:rFonts w:ascii="Arial" w:hAnsi="Arial" w:cs="Arial"/>
          <w:i/>
          <w:iCs/>
          <w:sz w:val="22"/>
          <w:szCs w:val="22"/>
        </w:rPr>
        <w:t xml:space="preserve"> </w:t>
      </w:r>
    </w:p>
    <w:p w14:paraId="215085A2" w14:textId="143C19CA" w:rsidR="003D70CF" w:rsidRPr="00AA5517" w:rsidRDefault="00AA5517" w:rsidP="00AA0AED">
      <w:pPr>
        <w:tabs>
          <w:tab w:val="left" w:pos="426"/>
        </w:tabs>
        <w:ind w:left="142" w:right="-4"/>
        <w:rPr>
          <w:rFonts w:ascii="Arial" w:hAnsi="Arial" w:cs="Arial"/>
          <w:i/>
          <w:iCs/>
          <w:sz w:val="22"/>
          <w:szCs w:val="22"/>
        </w:rPr>
      </w:pPr>
      <w:r>
        <w:rPr>
          <w:rFonts w:ascii="Arial" w:hAnsi="Arial" w:cs="Arial"/>
          <w:i/>
          <w:iCs/>
          <w:sz w:val="22"/>
          <w:szCs w:val="22"/>
        </w:rPr>
        <w:t xml:space="preserve">    </w:t>
      </w:r>
      <w:r w:rsidR="00AA0AED" w:rsidRPr="00AA5517">
        <w:rPr>
          <w:rFonts w:ascii="Arial" w:hAnsi="Arial" w:cs="Arial"/>
          <w:i/>
          <w:iCs/>
          <w:sz w:val="22"/>
          <w:szCs w:val="22"/>
        </w:rPr>
        <w:t>policeman</w:t>
      </w:r>
    </w:p>
    <w:p w14:paraId="75E26984" w14:textId="77777777" w:rsidR="005D6D81"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In the Chinese calendar what symbol was</w:t>
      </w:r>
    </w:p>
    <w:p w14:paraId="29236D32" w14:textId="052D00FC" w:rsidR="003D70CF" w:rsidRPr="003D70CF" w:rsidRDefault="005D6D81" w:rsidP="004162D6">
      <w:pPr>
        <w:tabs>
          <w:tab w:val="left" w:pos="426"/>
        </w:tabs>
        <w:ind w:left="142" w:right="-4"/>
        <w:rPr>
          <w:rFonts w:ascii="Arial" w:hAnsi="Arial" w:cs="Arial"/>
          <w:szCs w:val="22"/>
        </w:rPr>
      </w:pPr>
      <w:r>
        <w:rPr>
          <w:rFonts w:ascii="Arial" w:hAnsi="Arial" w:cs="Arial"/>
          <w:szCs w:val="22"/>
        </w:rPr>
        <w:t xml:space="preserve">       </w:t>
      </w:r>
      <w:r w:rsidR="003D70CF" w:rsidRPr="003D70CF">
        <w:rPr>
          <w:rFonts w:ascii="Arial" w:hAnsi="Arial" w:cs="Arial"/>
          <w:szCs w:val="22"/>
        </w:rPr>
        <w:t>used for the year 2018</w:t>
      </w:r>
      <w:r>
        <w:rPr>
          <w:rFonts w:ascii="Arial" w:hAnsi="Arial" w:cs="Arial"/>
          <w:szCs w:val="22"/>
        </w:rPr>
        <w:t>?</w:t>
      </w:r>
      <w:r w:rsidR="00AA5517">
        <w:rPr>
          <w:rFonts w:ascii="Arial" w:hAnsi="Arial" w:cs="Arial"/>
          <w:szCs w:val="22"/>
        </w:rPr>
        <w:t xml:space="preserve">  </w:t>
      </w:r>
      <w:r w:rsidR="00AA5517" w:rsidRPr="00AA5517">
        <w:rPr>
          <w:rFonts w:ascii="Arial" w:hAnsi="Arial" w:cs="Arial"/>
          <w:i/>
          <w:iCs/>
          <w:szCs w:val="22"/>
        </w:rPr>
        <w:t>The Rat</w:t>
      </w:r>
    </w:p>
    <w:p w14:paraId="6F18D0A8" w14:textId="77777777" w:rsidR="005D6D81"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What is the Jehovah’s Witness </w:t>
      </w:r>
      <w:proofErr w:type="gramStart"/>
      <w:r w:rsidRPr="003D70CF">
        <w:rPr>
          <w:rFonts w:ascii="Arial" w:hAnsi="Arial" w:cs="Arial"/>
          <w:szCs w:val="22"/>
        </w:rPr>
        <w:t>magazine</w:t>
      </w:r>
      <w:proofErr w:type="gramEnd"/>
    </w:p>
    <w:p w14:paraId="4F20ECBB" w14:textId="7D9AA947" w:rsidR="003D70CF" w:rsidRPr="003D70CF" w:rsidRDefault="005D6D81" w:rsidP="004162D6">
      <w:pPr>
        <w:tabs>
          <w:tab w:val="left" w:pos="426"/>
        </w:tabs>
        <w:ind w:left="142" w:right="-4"/>
        <w:rPr>
          <w:rFonts w:ascii="Arial" w:hAnsi="Arial" w:cs="Arial"/>
          <w:szCs w:val="22"/>
        </w:rPr>
      </w:pPr>
      <w:r>
        <w:rPr>
          <w:rFonts w:ascii="Arial" w:hAnsi="Arial" w:cs="Arial"/>
          <w:szCs w:val="22"/>
        </w:rPr>
        <w:t xml:space="preserve">     c</w:t>
      </w:r>
      <w:r w:rsidR="003D70CF" w:rsidRPr="003D70CF">
        <w:rPr>
          <w:rFonts w:ascii="Arial" w:hAnsi="Arial" w:cs="Arial"/>
          <w:szCs w:val="22"/>
        </w:rPr>
        <w:t>alled</w:t>
      </w:r>
      <w:r>
        <w:rPr>
          <w:rFonts w:ascii="Arial" w:hAnsi="Arial" w:cs="Arial"/>
          <w:szCs w:val="22"/>
        </w:rPr>
        <w:t>?</w:t>
      </w:r>
      <w:r w:rsidR="00AA5517">
        <w:rPr>
          <w:rFonts w:ascii="Arial" w:hAnsi="Arial" w:cs="Arial"/>
          <w:szCs w:val="22"/>
        </w:rPr>
        <w:t xml:space="preserve">  </w:t>
      </w:r>
      <w:r w:rsidR="00AA5517" w:rsidRPr="00AA5517">
        <w:rPr>
          <w:rFonts w:ascii="Arial" w:hAnsi="Arial" w:cs="Arial"/>
          <w:i/>
          <w:iCs/>
          <w:szCs w:val="22"/>
        </w:rPr>
        <w:t>The Watchtower</w:t>
      </w:r>
    </w:p>
    <w:p w14:paraId="09EF88D2" w14:textId="537F9F96" w:rsidR="005D6D81" w:rsidRDefault="002E6C9C" w:rsidP="004162D6">
      <w:pPr>
        <w:numPr>
          <w:ilvl w:val="0"/>
          <w:numId w:val="8"/>
        </w:numPr>
        <w:tabs>
          <w:tab w:val="clear" w:pos="720"/>
          <w:tab w:val="num" w:pos="0"/>
          <w:tab w:val="left" w:pos="426"/>
        </w:tabs>
        <w:ind w:left="142" w:right="-4" w:firstLine="0"/>
        <w:rPr>
          <w:rFonts w:ascii="Arial" w:hAnsi="Arial" w:cs="Arial"/>
          <w:szCs w:val="22"/>
        </w:rPr>
      </w:pPr>
      <w:r>
        <w:rPr>
          <w:rFonts w:ascii="Arial" w:hAnsi="Arial" w:cs="Arial"/>
          <w:szCs w:val="22"/>
        </w:rPr>
        <w:t>B</w:t>
      </w:r>
      <w:r w:rsidR="003D70CF" w:rsidRPr="003D70CF">
        <w:rPr>
          <w:rFonts w:ascii="Arial" w:hAnsi="Arial" w:cs="Arial"/>
          <w:szCs w:val="22"/>
        </w:rPr>
        <w:t xml:space="preserve">eadiest is an anagram for which </w:t>
      </w:r>
      <w:r w:rsidR="005D6D81">
        <w:rPr>
          <w:rFonts w:ascii="Arial" w:hAnsi="Arial" w:cs="Arial"/>
          <w:szCs w:val="22"/>
        </w:rPr>
        <w:t>serious</w:t>
      </w:r>
    </w:p>
    <w:p w14:paraId="3D26AC68" w14:textId="58B915C2" w:rsidR="003D70CF" w:rsidRPr="003D70CF" w:rsidRDefault="005D6D81" w:rsidP="004162D6">
      <w:pPr>
        <w:tabs>
          <w:tab w:val="left" w:pos="426"/>
        </w:tabs>
        <w:ind w:left="142" w:right="-4"/>
        <w:rPr>
          <w:rFonts w:ascii="Arial" w:hAnsi="Arial" w:cs="Arial"/>
          <w:szCs w:val="22"/>
        </w:rPr>
      </w:pPr>
      <w:r>
        <w:rPr>
          <w:rFonts w:ascii="Arial" w:hAnsi="Arial" w:cs="Arial"/>
          <w:szCs w:val="22"/>
        </w:rPr>
        <w:t xml:space="preserve">     </w:t>
      </w:r>
      <w:r w:rsidR="003D70CF" w:rsidRPr="003D70CF">
        <w:rPr>
          <w:rFonts w:ascii="Arial" w:hAnsi="Arial" w:cs="Arial"/>
          <w:szCs w:val="22"/>
        </w:rPr>
        <w:t>illness</w:t>
      </w:r>
      <w:r>
        <w:rPr>
          <w:rFonts w:ascii="Arial" w:hAnsi="Arial" w:cs="Arial"/>
          <w:szCs w:val="22"/>
        </w:rPr>
        <w:t>?</w:t>
      </w:r>
      <w:r w:rsidR="00AA5517">
        <w:rPr>
          <w:rFonts w:ascii="Arial" w:hAnsi="Arial" w:cs="Arial"/>
          <w:szCs w:val="22"/>
        </w:rPr>
        <w:t xml:space="preserve">  </w:t>
      </w:r>
      <w:r w:rsidR="00AA5517" w:rsidRPr="00AA5517">
        <w:rPr>
          <w:rFonts w:ascii="Arial" w:hAnsi="Arial" w:cs="Arial"/>
          <w:i/>
          <w:iCs/>
          <w:szCs w:val="22"/>
        </w:rPr>
        <w:t>Diabetes</w:t>
      </w:r>
    </w:p>
    <w:p w14:paraId="0FB0EFE5" w14:textId="3CC6E543" w:rsidR="003D70CF" w:rsidRDefault="003D70CF" w:rsidP="004162D6">
      <w:pPr>
        <w:numPr>
          <w:ilvl w:val="0"/>
          <w:numId w:val="8"/>
        </w:numPr>
        <w:tabs>
          <w:tab w:val="clear" w:pos="720"/>
          <w:tab w:val="num" w:pos="0"/>
          <w:tab w:val="left" w:pos="426"/>
        </w:tabs>
        <w:ind w:left="142" w:right="-4" w:firstLine="0"/>
        <w:rPr>
          <w:rFonts w:ascii="Arial" w:hAnsi="Arial" w:cs="Arial"/>
          <w:szCs w:val="22"/>
        </w:rPr>
      </w:pPr>
      <w:r w:rsidRPr="003D70CF">
        <w:rPr>
          <w:rFonts w:ascii="Arial" w:hAnsi="Arial" w:cs="Arial"/>
          <w:szCs w:val="22"/>
        </w:rPr>
        <w:t>In Japan what sort of activity is Bunraku</w:t>
      </w:r>
      <w:r w:rsidR="005D6D81">
        <w:rPr>
          <w:rFonts w:ascii="Arial" w:hAnsi="Arial" w:cs="Arial"/>
          <w:szCs w:val="22"/>
        </w:rPr>
        <w:t>?</w:t>
      </w:r>
    </w:p>
    <w:p w14:paraId="03BEE6C7" w14:textId="05B84BD0" w:rsidR="00AA5517" w:rsidRPr="00AA5517" w:rsidRDefault="00AA5517" w:rsidP="00AA5517">
      <w:pPr>
        <w:tabs>
          <w:tab w:val="left" w:pos="426"/>
        </w:tabs>
        <w:ind w:right="-4"/>
        <w:rPr>
          <w:rFonts w:ascii="Arial" w:hAnsi="Arial" w:cs="Arial"/>
          <w:i/>
          <w:iCs/>
          <w:szCs w:val="22"/>
        </w:rPr>
      </w:pPr>
      <w:r w:rsidRPr="00AA5517">
        <w:rPr>
          <w:rFonts w:ascii="Arial" w:hAnsi="Arial" w:cs="Arial"/>
          <w:i/>
          <w:iCs/>
          <w:szCs w:val="22"/>
        </w:rPr>
        <w:t xml:space="preserve">      Puppetry</w:t>
      </w:r>
    </w:p>
    <w:p w14:paraId="45572AFC" w14:textId="196E075E" w:rsidR="005D6D81" w:rsidRPr="00AA5517" w:rsidRDefault="003D70CF" w:rsidP="00AA5517">
      <w:pPr>
        <w:pStyle w:val="ListParagraph"/>
        <w:numPr>
          <w:ilvl w:val="0"/>
          <w:numId w:val="8"/>
        </w:numPr>
        <w:tabs>
          <w:tab w:val="left" w:pos="426"/>
        </w:tabs>
        <w:spacing w:after="0"/>
        <w:ind w:left="567" w:right="-6" w:hanging="425"/>
        <w:rPr>
          <w:rFonts w:ascii="Arial" w:hAnsi="Arial" w:cs="Arial"/>
          <w:szCs w:val="22"/>
        </w:rPr>
      </w:pPr>
      <w:r w:rsidRPr="00AA5517">
        <w:rPr>
          <w:rFonts w:ascii="Arial" w:hAnsi="Arial" w:cs="Arial"/>
          <w:szCs w:val="22"/>
        </w:rPr>
        <w:t>How many sides are there in a </w:t>
      </w:r>
      <w:proofErr w:type="gramStart"/>
      <w:r w:rsidRPr="00AA5517">
        <w:rPr>
          <w:rFonts w:ascii="Arial" w:hAnsi="Arial" w:cs="Arial"/>
          <w:szCs w:val="22"/>
        </w:rPr>
        <w:t>dodecagon</w:t>
      </w:r>
      <w:proofErr w:type="gramEnd"/>
    </w:p>
    <w:p w14:paraId="11EFDD11" w14:textId="5B8EB56A" w:rsidR="003D70CF" w:rsidRDefault="005D6D81" w:rsidP="00AA5517">
      <w:pPr>
        <w:tabs>
          <w:tab w:val="left" w:pos="426"/>
        </w:tabs>
        <w:ind w:left="142" w:right="-6"/>
        <w:rPr>
          <w:rFonts w:ascii="Arial" w:hAnsi="Arial" w:cs="Arial"/>
          <w:szCs w:val="22"/>
        </w:rPr>
      </w:pPr>
      <w:r>
        <w:rPr>
          <w:rFonts w:ascii="Arial" w:hAnsi="Arial" w:cs="Arial"/>
          <w:szCs w:val="22"/>
        </w:rPr>
        <w:t xml:space="preserve">       </w:t>
      </w:r>
      <w:r w:rsidR="003D70CF" w:rsidRPr="003D70CF">
        <w:rPr>
          <w:rFonts w:ascii="Arial" w:hAnsi="Arial" w:cs="Arial"/>
          <w:szCs w:val="22"/>
        </w:rPr>
        <w:t>and what does polygon mean</w:t>
      </w:r>
      <w:r>
        <w:rPr>
          <w:rFonts w:ascii="Arial" w:hAnsi="Arial" w:cs="Arial"/>
          <w:szCs w:val="22"/>
        </w:rPr>
        <w:t>?</w:t>
      </w:r>
      <w:r w:rsidR="00AA5517">
        <w:rPr>
          <w:rFonts w:ascii="Arial" w:hAnsi="Arial" w:cs="Arial"/>
          <w:szCs w:val="22"/>
        </w:rPr>
        <w:t xml:space="preserve"> </w:t>
      </w:r>
    </w:p>
    <w:p w14:paraId="10874F52" w14:textId="43B1F641" w:rsidR="0046116E" w:rsidRPr="007931FB" w:rsidRDefault="00AA5517" w:rsidP="007931FB">
      <w:pPr>
        <w:tabs>
          <w:tab w:val="left" w:pos="426"/>
        </w:tabs>
        <w:ind w:left="567" w:right="-6"/>
        <w:rPr>
          <w:rFonts w:ascii="Arial" w:hAnsi="Arial" w:cs="Arial"/>
          <w:i/>
          <w:iCs/>
          <w:szCs w:val="22"/>
        </w:rPr>
      </w:pPr>
      <w:r w:rsidRPr="00AA5517">
        <w:rPr>
          <w:rFonts w:ascii="Arial" w:hAnsi="Arial" w:cs="Arial"/>
          <w:i/>
          <w:iCs/>
          <w:szCs w:val="22"/>
        </w:rPr>
        <w:t xml:space="preserve">12 sides </w:t>
      </w:r>
      <w:proofErr w:type="spellStart"/>
      <w:r w:rsidRPr="00AA5517">
        <w:rPr>
          <w:rFonts w:ascii="Arial" w:hAnsi="Arial" w:cs="Arial"/>
          <w:i/>
          <w:iCs/>
          <w:szCs w:val="22"/>
        </w:rPr>
        <w:t>qnd</w:t>
      </w:r>
      <w:proofErr w:type="spellEnd"/>
      <w:r w:rsidRPr="00AA5517">
        <w:rPr>
          <w:rFonts w:ascii="Arial" w:hAnsi="Arial" w:cs="Arial"/>
          <w:i/>
          <w:iCs/>
          <w:szCs w:val="22"/>
        </w:rPr>
        <w:t xml:space="preserve"> the parrot has gone!</w:t>
      </w:r>
    </w:p>
    <w:p w14:paraId="3CBCDDF9" w14:textId="77777777" w:rsidR="004F15E7" w:rsidRDefault="004F15E7" w:rsidP="004F15E7">
      <w:pPr>
        <w:pStyle w:val="BodyA"/>
        <w:pBdr>
          <w:top w:val="single" w:sz="24" w:space="1" w:color="548DD4"/>
        </w:pBdr>
        <w:jc w:val="both"/>
        <w:rPr>
          <w:rFonts w:ascii="Arial" w:hAnsi="Arial" w:cs="Arial"/>
          <w:b/>
          <w:szCs w:val="24"/>
        </w:rPr>
      </w:pPr>
      <w:r w:rsidRPr="00912BB9">
        <w:rPr>
          <w:rFonts w:ascii="Arial" w:hAnsi="Arial" w:cs="Arial"/>
          <w:b/>
          <w:szCs w:val="24"/>
        </w:rPr>
        <w:lastRenderedPageBreak/>
        <w:t>Meetings in 2021</w:t>
      </w:r>
    </w:p>
    <w:p w14:paraId="7821F89A" w14:textId="77777777" w:rsidR="004F15E7" w:rsidRPr="004F15E7" w:rsidRDefault="004F15E7" w:rsidP="004F15E7">
      <w:pPr>
        <w:rPr>
          <w:rFonts w:ascii="Arial" w:hAnsi="Arial" w:cs="Arial"/>
          <w:color w:val="000000" w:themeColor="text1"/>
          <w:szCs w:val="22"/>
        </w:rPr>
      </w:pPr>
      <w:r w:rsidRPr="004F15E7">
        <w:rPr>
          <w:rFonts w:ascii="Arial" w:hAnsi="Arial" w:cs="Arial"/>
          <w:color w:val="000000" w:themeColor="text1"/>
          <w:szCs w:val="22"/>
        </w:rPr>
        <w:t xml:space="preserve">Tuesday 4 May          </w:t>
      </w:r>
      <w:r>
        <w:rPr>
          <w:rFonts w:ascii="Arial" w:hAnsi="Arial" w:cs="Arial"/>
          <w:color w:val="000000" w:themeColor="text1"/>
          <w:szCs w:val="22"/>
        </w:rPr>
        <w:t xml:space="preserve"> </w:t>
      </w:r>
      <w:r w:rsidRPr="004F15E7">
        <w:rPr>
          <w:rFonts w:ascii="Arial" w:hAnsi="Arial" w:cs="Arial"/>
          <w:color w:val="000000" w:themeColor="text1"/>
          <w:szCs w:val="22"/>
        </w:rPr>
        <w:t xml:space="preserve"> Sally Sara – </w:t>
      </w:r>
    </w:p>
    <w:p w14:paraId="4A4B1512" w14:textId="17849ADF" w:rsidR="004F15E7" w:rsidRPr="004F15E7" w:rsidRDefault="004F15E7" w:rsidP="004F15E7">
      <w:pPr>
        <w:ind w:left="1440"/>
        <w:rPr>
          <w:rFonts w:ascii="Arial" w:hAnsi="Arial" w:cs="Arial"/>
          <w:i/>
          <w:iCs/>
          <w:color w:val="000000" w:themeColor="text1"/>
          <w:szCs w:val="22"/>
        </w:rPr>
      </w:pPr>
      <w:r>
        <w:rPr>
          <w:rFonts w:ascii="Arial" w:hAnsi="Arial" w:cs="Arial"/>
          <w:color w:val="000000" w:themeColor="text1"/>
          <w:szCs w:val="22"/>
        </w:rPr>
        <w:t xml:space="preserve">    </w:t>
      </w:r>
      <w:r w:rsidRPr="004F15E7">
        <w:rPr>
          <w:rFonts w:ascii="Arial" w:hAnsi="Arial" w:cs="Arial"/>
          <w:i/>
          <w:iCs/>
          <w:color w:val="000000" w:themeColor="text1"/>
          <w:szCs w:val="22"/>
        </w:rPr>
        <w:t>Director Nursing Programmes</w:t>
      </w:r>
    </w:p>
    <w:p w14:paraId="3D742762" w14:textId="77777777" w:rsidR="004F15E7" w:rsidRPr="004F15E7" w:rsidRDefault="004F15E7" w:rsidP="004F15E7">
      <w:pPr>
        <w:rPr>
          <w:rFonts w:ascii="Arial" w:hAnsi="Arial" w:cs="Arial"/>
          <w:color w:val="000000" w:themeColor="text1"/>
          <w:szCs w:val="22"/>
        </w:rPr>
      </w:pPr>
      <w:r w:rsidRPr="004F15E7">
        <w:rPr>
          <w:rFonts w:ascii="Arial" w:hAnsi="Arial" w:cs="Arial"/>
          <w:color w:val="000000" w:themeColor="text1"/>
          <w:szCs w:val="22"/>
        </w:rPr>
        <w:t xml:space="preserve">Tuesday 1 June    </w:t>
      </w:r>
      <w:r w:rsidRPr="004F15E7">
        <w:rPr>
          <w:rFonts w:ascii="Arial" w:hAnsi="Arial" w:cs="Arial"/>
          <w:color w:val="000000" w:themeColor="text1"/>
          <w:szCs w:val="22"/>
        </w:rPr>
        <w:tab/>
        <w:t xml:space="preserve">Dr Phillip </w:t>
      </w:r>
      <w:proofErr w:type="spellStart"/>
      <w:r w:rsidRPr="004F15E7">
        <w:rPr>
          <w:rFonts w:ascii="Arial" w:hAnsi="Arial" w:cs="Arial"/>
          <w:color w:val="000000" w:themeColor="text1"/>
          <w:szCs w:val="22"/>
        </w:rPr>
        <w:t>Katelaris</w:t>
      </w:r>
      <w:proofErr w:type="spellEnd"/>
      <w:r>
        <w:rPr>
          <w:rFonts w:ascii="Arial" w:hAnsi="Arial" w:cs="Arial"/>
          <w:color w:val="000000" w:themeColor="text1"/>
          <w:szCs w:val="22"/>
        </w:rPr>
        <w:t xml:space="preserve"> - </w:t>
      </w:r>
    </w:p>
    <w:p w14:paraId="2C17BE42" w14:textId="454358C9" w:rsidR="004F15E7" w:rsidRDefault="007931FB" w:rsidP="007931FB">
      <w:pPr>
        <w:ind w:left="1440"/>
        <w:rPr>
          <w:rFonts w:ascii="Arial" w:hAnsi="Arial" w:cs="Arial"/>
          <w:i/>
          <w:iCs/>
          <w:color w:val="000000" w:themeColor="text1"/>
          <w:szCs w:val="22"/>
        </w:rPr>
      </w:pPr>
      <w:r>
        <w:rPr>
          <w:rFonts w:ascii="Arial" w:hAnsi="Arial" w:cs="Arial"/>
          <w:i/>
          <w:iCs/>
          <w:color w:val="000000" w:themeColor="text1"/>
          <w:szCs w:val="22"/>
        </w:rPr>
        <w:t xml:space="preserve">    </w:t>
      </w:r>
      <w:proofErr w:type="spellStart"/>
      <w:r w:rsidR="004F15E7" w:rsidRPr="004F15E7">
        <w:rPr>
          <w:rFonts w:ascii="Arial" w:hAnsi="Arial" w:cs="Arial"/>
          <w:i/>
          <w:iCs/>
          <w:color w:val="000000" w:themeColor="text1"/>
          <w:szCs w:val="22"/>
        </w:rPr>
        <w:t>UrologySurgeon</w:t>
      </w:r>
      <w:proofErr w:type="spellEnd"/>
      <w:r w:rsidR="004F15E7" w:rsidRPr="004F15E7">
        <w:rPr>
          <w:rFonts w:ascii="Arial" w:hAnsi="Arial" w:cs="Arial"/>
          <w:i/>
          <w:iCs/>
          <w:color w:val="000000" w:themeColor="text1"/>
          <w:szCs w:val="22"/>
        </w:rPr>
        <w:t>/Specialis</w:t>
      </w:r>
      <w:r w:rsidR="004F15E7">
        <w:rPr>
          <w:rFonts w:ascii="Arial" w:hAnsi="Arial" w:cs="Arial"/>
          <w:i/>
          <w:iCs/>
          <w:color w:val="000000" w:themeColor="text1"/>
          <w:szCs w:val="22"/>
        </w:rPr>
        <w:t>t</w:t>
      </w:r>
    </w:p>
    <w:p w14:paraId="01588C94" w14:textId="4F06A772" w:rsidR="005D34B3" w:rsidRDefault="005D34B3" w:rsidP="005D34B3">
      <w:pPr>
        <w:rPr>
          <w:rFonts w:ascii="Arial" w:hAnsi="Arial" w:cs="Arial"/>
          <w:color w:val="000000" w:themeColor="text1"/>
          <w:szCs w:val="22"/>
        </w:rPr>
      </w:pPr>
      <w:r>
        <w:rPr>
          <w:rFonts w:ascii="Arial" w:hAnsi="Arial" w:cs="Arial"/>
          <w:color w:val="000000" w:themeColor="text1"/>
          <w:szCs w:val="22"/>
        </w:rPr>
        <w:t>Tuesday 6 July</w:t>
      </w:r>
      <w:r w:rsidR="00C9162D">
        <w:rPr>
          <w:rFonts w:ascii="Arial" w:hAnsi="Arial" w:cs="Arial"/>
          <w:color w:val="000000" w:themeColor="text1"/>
          <w:szCs w:val="22"/>
        </w:rPr>
        <w:tab/>
      </w:r>
      <w:r w:rsidR="00C9162D" w:rsidRPr="00C9162D">
        <w:rPr>
          <w:rFonts w:ascii="Arial" w:hAnsi="Arial" w:cs="Arial"/>
          <w:szCs w:val="22"/>
        </w:rPr>
        <w:t>Christmas in July</w:t>
      </w:r>
    </w:p>
    <w:p w14:paraId="0F164D26" w14:textId="0CB09BAC" w:rsidR="005D34B3" w:rsidRDefault="005D34B3" w:rsidP="005D34B3">
      <w:pPr>
        <w:rPr>
          <w:rFonts w:ascii="Arial" w:hAnsi="Arial" w:cs="Arial"/>
          <w:color w:val="000000" w:themeColor="text1"/>
          <w:szCs w:val="22"/>
        </w:rPr>
      </w:pPr>
      <w:r>
        <w:rPr>
          <w:rFonts w:ascii="Arial" w:hAnsi="Arial" w:cs="Arial"/>
          <w:color w:val="000000" w:themeColor="text1"/>
          <w:szCs w:val="22"/>
        </w:rPr>
        <w:t>Tuesday 3 August</w:t>
      </w:r>
      <w:r w:rsidR="00526CAE">
        <w:rPr>
          <w:rFonts w:ascii="Arial" w:hAnsi="Arial" w:cs="Arial"/>
          <w:color w:val="000000" w:themeColor="text1"/>
          <w:szCs w:val="22"/>
        </w:rPr>
        <w:tab/>
      </w:r>
      <w:r w:rsidR="007931FB">
        <w:rPr>
          <w:rFonts w:ascii="Arial" w:hAnsi="Arial" w:cs="Arial"/>
          <w:color w:val="000000" w:themeColor="text1"/>
          <w:szCs w:val="22"/>
        </w:rPr>
        <w:t xml:space="preserve">       </w:t>
      </w:r>
      <w:r w:rsidR="00526CAE">
        <w:rPr>
          <w:rFonts w:ascii="Arial" w:hAnsi="Arial" w:cs="Arial"/>
          <w:color w:val="000000" w:themeColor="text1"/>
          <w:szCs w:val="22"/>
        </w:rPr>
        <w:t>TBA</w:t>
      </w:r>
    </w:p>
    <w:p w14:paraId="69B17355" w14:textId="796F08A8" w:rsidR="005D34B3" w:rsidRDefault="005D34B3" w:rsidP="005D34B3">
      <w:pPr>
        <w:rPr>
          <w:rFonts w:ascii="Arial" w:hAnsi="Arial" w:cs="Arial"/>
          <w:color w:val="000000" w:themeColor="text1"/>
          <w:szCs w:val="22"/>
        </w:rPr>
      </w:pPr>
      <w:r>
        <w:rPr>
          <w:rFonts w:ascii="Arial" w:hAnsi="Arial" w:cs="Arial"/>
          <w:color w:val="000000" w:themeColor="text1"/>
          <w:szCs w:val="22"/>
        </w:rPr>
        <w:t>Tuesday 7 September</w:t>
      </w:r>
      <w:r w:rsidR="00526CAE">
        <w:rPr>
          <w:rFonts w:ascii="Arial" w:hAnsi="Arial" w:cs="Arial"/>
          <w:color w:val="000000" w:themeColor="text1"/>
          <w:szCs w:val="22"/>
        </w:rPr>
        <w:t xml:space="preserve">  </w:t>
      </w:r>
      <w:r w:rsidR="007931FB">
        <w:rPr>
          <w:rFonts w:ascii="Arial" w:hAnsi="Arial" w:cs="Arial"/>
          <w:color w:val="000000" w:themeColor="text1"/>
          <w:szCs w:val="22"/>
        </w:rPr>
        <w:t xml:space="preserve">   </w:t>
      </w:r>
      <w:r w:rsidR="00526CAE">
        <w:rPr>
          <w:rFonts w:ascii="Arial" w:hAnsi="Arial" w:cs="Arial"/>
          <w:color w:val="000000" w:themeColor="text1"/>
          <w:szCs w:val="22"/>
        </w:rPr>
        <w:t>Men’s Night</w:t>
      </w:r>
    </w:p>
    <w:p w14:paraId="57DD663B" w14:textId="3EB67266" w:rsidR="005D34B3" w:rsidRDefault="005D34B3" w:rsidP="005D34B3">
      <w:pPr>
        <w:rPr>
          <w:rFonts w:ascii="Arial" w:hAnsi="Arial" w:cs="Arial"/>
          <w:color w:val="000000" w:themeColor="text1"/>
          <w:szCs w:val="22"/>
        </w:rPr>
      </w:pPr>
      <w:r>
        <w:rPr>
          <w:rFonts w:ascii="Arial" w:hAnsi="Arial" w:cs="Arial"/>
          <w:color w:val="000000" w:themeColor="text1"/>
          <w:szCs w:val="22"/>
        </w:rPr>
        <w:t>Tuesday 5 October</w:t>
      </w:r>
      <w:r w:rsidR="00526CAE">
        <w:rPr>
          <w:rFonts w:ascii="Arial" w:hAnsi="Arial" w:cs="Arial"/>
          <w:color w:val="000000" w:themeColor="text1"/>
          <w:szCs w:val="22"/>
        </w:rPr>
        <w:tab/>
      </w:r>
      <w:r w:rsidR="007931FB">
        <w:rPr>
          <w:rFonts w:ascii="Arial" w:hAnsi="Arial" w:cs="Arial"/>
          <w:color w:val="000000" w:themeColor="text1"/>
          <w:szCs w:val="22"/>
        </w:rPr>
        <w:t xml:space="preserve">        </w:t>
      </w:r>
      <w:r w:rsidR="00526CAE">
        <w:rPr>
          <w:rFonts w:ascii="Arial" w:hAnsi="Arial" w:cs="Arial"/>
          <w:color w:val="000000" w:themeColor="text1"/>
          <w:szCs w:val="22"/>
        </w:rPr>
        <w:t>TBA</w:t>
      </w:r>
    </w:p>
    <w:p w14:paraId="2922413F" w14:textId="493C09EB" w:rsidR="005D34B3" w:rsidRDefault="005D34B3" w:rsidP="005D34B3">
      <w:pPr>
        <w:rPr>
          <w:rFonts w:ascii="Arial" w:hAnsi="Arial" w:cs="Arial"/>
          <w:szCs w:val="22"/>
        </w:rPr>
      </w:pPr>
      <w:r w:rsidRPr="00CE20C3">
        <w:rPr>
          <w:rFonts w:ascii="Arial" w:hAnsi="Arial" w:cs="Arial"/>
          <w:szCs w:val="22"/>
        </w:rPr>
        <w:t>Tuesday 2 November</w:t>
      </w:r>
      <w:r w:rsidR="007931FB">
        <w:rPr>
          <w:rFonts w:ascii="Arial" w:hAnsi="Arial" w:cs="Arial"/>
          <w:szCs w:val="22"/>
        </w:rPr>
        <w:t xml:space="preserve">      </w:t>
      </w:r>
      <w:r w:rsidR="00526CAE">
        <w:rPr>
          <w:rFonts w:ascii="Arial" w:hAnsi="Arial" w:cs="Arial"/>
          <w:szCs w:val="22"/>
        </w:rPr>
        <w:t>TBA</w:t>
      </w:r>
    </w:p>
    <w:p w14:paraId="0B220A0D" w14:textId="14E0E20A" w:rsidR="005D34B3" w:rsidRPr="005D34B3" w:rsidRDefault="005D34B3" w:rsidP="005D34B3">
      <w:pPr>
        <w:rPr>
          <w:rFonts w:ascii="Arial" w:hAnsi="Arial" w:cs="Arial"/>
          <w:color w:val="000000" w:themeColor="text1"/>
          <w:szCs w:val="22"/>
        </w:rPr>
      </w:pPr>
      <w:r w:rsidRPr="00CE20C3">
        <w:rPr>
          <w:rFonts w:ascii="Arial" w:hAnsi="Arial" w:cs="Arial"/>
          <w:szCs w:val="22"/>
        </w:rPr>
        <w:t>Tuesday 7 December</w:t>
      </w:r>
      <w:r w:rsidR="007931FB">
        <w:rPr>
          <w:rFonts w:ascii="Arial" w:hAnsi="Arial" w:cs="Arial"/>
          <w:szCs w:val="22"/>
        </w:rPr>
        <w:t xml:space="preserve">      </w:t>
      </w:r>
      <w:r w:rsidR="00526CAE">
        <w:rPr>
          <w:rFonts w:ascii="Arial" w:hAnsi="Arial" w:cs="Arial"/>
          <w:szCs w:val="22"/>
        </w:rPr>
        <w:t>TBA</w:t>
      </w:r>
    </w:p>
    <w:p w14:paraId="382A7B3A" w14:textId="77777777" w:rsidR="00CE20C3" w:rsidRDefault="00CE20C3" w:rsidP="0083149D">
      <w:pPr>
        <w:widowControl w:val="0"/>
        <w:autoSpaceDE w:val="0"/>
        <w:autoSpaceDN w:val="0"/>
        <w:adjustRightInd w:val="0"/>
        <w:rPr>
          <w:rFonts w:ascii="Arial" w:hAnsi="Arial" w:cs="Arial"/>
          <w:szCs w:val="22"/>
        </w:rPr>
      </w:pPr>
    </w:p>
    <w:p w14:paraId="6E9521BA" w14:textId="77777777" w:rsidR="0083149D" w:rsidRPr="00452A52" w:rsidRDefault="0083149D" w:rsidP="0083149D">
      <w:pPr>
        <w:pStyle w:val="BodyA"/>
        <w:pBdr>
          <w:top w:val="single" w:sz="24" w:space="1" w:color="548DD4"/>
        </w:pBdr>
        <w:rPr>
          <w:rFonts w:ascii="Arial" w:hAnsi="Arial" w:cs="Arial"/>
          <w:b/>
          <w:color w:val="auto"/>
          <w:szCs w:val="24"/>
          <w:lang w:val="en-AU"/>
        </w:rPr>
      </w:pPr>
      <w:r w:rsidRPr="00452A52">
        <w:rPr>
          <w:rFonts w:ascii="Arial" w:hAnsi="Arial" w:cs="Arial"/>
          <w:b/>
          <w:bCs/>
          <w:color w:val="auto"/>
          <w:szCs w:val="24"/>
          <w:lang w:val="en-AU"/>
        </w:rPr>
        <w:t>Publicity</w:t>
      </w:r>
    </w:p>
    <w:p w14:paraId="6A3BD7FA" w14:textId="5D27A5C1" w:rsidR="0083149D" w:rsidRPr="00FE16C7" w:rsidRDefault="0083149D" w:rsidP="0083149D">
      <w:pPr>
        <w:widowControl w:val="0"/>
        <w:jc w:val="both"/>
        <w:rPr>
          <w:rFonts w:ascii="Arial" w:hAnsi="Arial" w:cs="Arial"/>
          <w:bCs/>
          <w:sz w:val="20"/>
          <w:szCs w:val="20"/>
        </w:rPr>
      </w:pPr>
      <w:r w:rsidRPr="00FE16C7">
        <w:rPr>
          <w:rFonts w:ascii="Arial" w:hAnsi="Arial" w:cs="Arial"/>
          <w:bCs/>
          <w:sz w:val="20"/>
          <w:szCs w:val="20"/>
        </w:rPr>
        <w:t xml:space="preserve">One of the main aims of the NB Prostate Cancer Support Group is to reach out to men and their families and provide information and emotional support for those diagnosed with Prostate Cancer.  </w:t>
      </w:r>
    </w:p>
    <w:p w14:paraId="14D971F5" w14:textId="77777777" w:rsidR="0083149D" w:rsidRPr="00FE16C7" w:rsidRDefault="0083149D" w:rsidP="0083149D">
      <w:pPr>
        <w:jc w:val="both"/>
        <w:rPr>
          <w:rFonts w:ascii="Arial" w:hAnsi="Arial" w:cs="Arial"/>
          <w:bCs/>
          <w:sz w:val="20"/>
          <w:szCs w:val="20"/>
        </w:rPr>
      </w:pPr>
      <w:r w:rsidRPr="00FE16C7">
        <w:rPr>
          <w:rFonts w:ascii="Arial" w:hAnsi="Arial" w:cs="Arial"/>
          <w:bCs/>
          <w:sz w:val="20"/>
          <w:szCs w:val="20"/>
        </w:rPr>
        <w:t>This year, we are hoping that with the support of the PCFA Ambassador Programme we may be able to reach more men’s groups and clubs and spread the word about the importance of regular testing for prostate cancer.</w:t>
      </w:r>
    </w:p>
    <w:p w14:paraId="74F57933" w14:textId="77777777" w:rsidR="0083149D" w:rsidRPr="00FE16C7" w:rsidRDefault="0083149D" w:rsidP="0083149D">
      <w:pPr>
        <w:jc w:val="both"/>
        <w:rPr>
          <w:rFonts w:ascii="Arial" w:hAnsi="Arial" w:cs="Arial"/>
          <w:bCs/>
          <w:sz w:val="20"/>
          <w:szCs w:val="20"/>
        </w:rPr>
      </w:pPr>
      <w:r w:rsidRPr="00FE16C7">
        <w:rPr>
          <w:rFonts w:ascii="Arial" w:hAnsi="Arial" w:cs="Arial"/>
          <w:bCs/>
          <w:sz w:val="20"/>
          <w:szCs w:val="20"/>
        </w:rPr>
        <w:t>If you know of any organisations that may benefit from having one of the Ambassador speakers visit them please let a committee member know.</w:t>
      </w:r>
    </w:p>
    <w:p w14:paraId="08379862" w14:textId="77777777" w:rsidR="0083149D" w:rsidRPr="00FE16C7" w:rsidRDefault="0083149D" w:rsidP="0083149D">
      <w:pPr>
        <w:widowControl w:val="0"/>
        <w:autoSpaceDE w:val="0"/>
        <w:autoSpaceDN w:val="0"/>
        <w:adjustRightInd w:val="0"/>
        <w:spacing w:after="240"/>
        <w:rPr>
          <w:rFonts w:ascii="Arial" w:eastAsiaTheme="minorEastAsia" w:hAnsi="Arial" w:cs="Arial"/>
          <w:sz w:val="20"/>
          <w:szCs w:val="20"/>
        </w:rPr>
      </w:pPr>
      <w:r w:rsidRPr="00FE16C7">
        <w:rPr>
          <w:rFonts w:ascii="Arial" w:eastAsiaTheme="minorEastAsia" w:hAnsi="Arial" w:cs="Arial"/>
          <w:sz w:val="20"/>
          <w:szCs w:val="20"/>
        </w:rPr>
        <w:t>We are always seeking ways to reach the public and articles about our Group have appeared in Pittwater Online News and the ‘What’s on Pittwater’ website provides information about our meetings.</w:t>
      </w:r>
    </w:p>
    <w:p w14:paraId="57DDAF02" w14:textId="77777777" w:rsidR="0083149D" w:rsidRPr="00452A52" w:rsidRDefault="0083149D" w:rsidP="0083149D">
      <w:pPr>
        <w:pStyle w:val="FreeForm"/>
        <w:pBdr>
          <w:top w:val="single" w:sz="24" w:space="1" w:color="548DD4"/>
        </w:pBdr>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b/>
          <w:bCs/>
          <w:color w:val="auto"/>
          <w:szCs w:val="24"/>
          <w:lang w:val="en-US" w:bidi="x-none"/>
        </w:rPr>
      </w:pPr>
      <w:r w:rsidRPr="00452A52">
        <w:rPr>
          <w:rFonts w:ascii="Arial" w:eastAsia="Times New Roman" w:hAnsi="Arial" w:cs="Arial"/>
          <w:b/>
          <w:bCs/>
          <w:color w:val="auto"/>
          <w:szCs w:val="24"/>
          <w:lang w:val="en-US" w:bidi="x-none"/>
        </w:rPr>
        <w:t>Disclaimer</w:t>
      </w:r>
    </w:p>
    <w:p w14:paraId="4F82A1FE" w14:textId="661F044D" w:rsidR="00540B1C" w:rsidRPr="0025079D" w:rsidRDefault="0083149D" w:rsidP="0025079D">
      <w:pPr>
        <w:jc w:val="both"/>
        <w:rPr>
          <w:rFonts w:ascii="Arial" w:hAnsi="Arial" w:cs="Arial"/>
          <w:bCs/>
          <w:sz w:val="20"/>
          <w:lang w:bidi="x-none"/>
        </w:rPr>
      </w:pPr>
      <w:r w:rsidRPr="002E6C9C">
        <w:rPr>
          <w:rFonts w:ascii="Arial" w:hAnsi="Arial" w:cs="Arial"/>
          <w:bCs/>
          <w:sz w:val="20"/>
          <w:szCs w:val="20"/>
          <w:lang w:bidi="x-none"/>
        </w:rPr>
        <w:t xml:space="preserve">From time to time in our newsletters we provide information about developments in the diagnosis and treatment of prostate cancer, research articles, documents, presentations and other interesting </w:t>
      </w:r>
      <w:r w:rsidRPr="002E6C9C">
        <w:rPr>
          <w:rFonts w:ascii="Arial" w:hAnsi="Arial" w:cs="Arial"/>
          <w:bCs/>
          <w:sz w:val="20"/>
          <w:lang w:bidi="x-none"/>
        </w:rPr>
        <w:t>materials. However, the Group's Executive and the editor of this newsletter do not have the medical expertise required to make an informed evaluation of the conclusions and recommendations presented in such materials, and we have not verified such conclusions and recommendations through appropriately qualified medical professionals. The information presented in this newsletter must not be interpreted as being endorsed or recommended by the Executive or the editor. Any recommendations made in</w:t>
      </w:r>
      <w:r w:rsidR="00540B1C">
        <w:rPr>
          <w:rFonts w:ascii="Arial" w:hAnsi="Arial" w:cs="Arial"/>
          <w:bCs/>
          <w:sz w:val="20"/>
          <w:lang w:bidi="x-none"/>
        </w:rPr>
        <w:t xml:space="preserve"> such materials may not be applicable in your particular case.</w:t>
      </w:r>
    </w:p>
    <w:p w14:paraId="46BF00AE" w14:textId="0861D8EC" w:rsidR="00452A52" w:rsidRPr="0025079D" w:rsidRDefault="0025079D" w:rsidP="0025079D">
      <w:pPr>
        <w:pStyle w:val="BodyA"/>
        <w:pBdr>
          <w:top w:val="single" w:sz="24" w:space="1" w:color="548DD4"/>
        </w:pBdr>
        <w:jc w:val="both"/>
        <w:rPr>
          <w:rFonts w:ascii="Arial" w:eastAsia="Times New Roman" w:hAnsi="Arial" w:cs="Arial"/>
          <w:bCs/>
          <w:color w:val="auto"/>
          <w:sz w:val="22"/>
          <w:szCs w:val="22"/>
          <w:lang w:bidi="x-none"/>
        </w:rPr>
      </w:pPr>
      <w:r>
        <w:rPr>
          <w:rFonts w:ascii="Arial" w:hAnsi="Arial" w:cs="Arial"/>
          <w:bCs/>
          <w:sz w:val="20"/>
          <w:lang w:bidi="x-none"/>
        </w:rPr>
        <w:t xml:space="preserve">Before </w:t>
      </w:r>
      <w:r w:rsidR="0083149D" w:rsidRPr="002E6C9C">
        <w:rPr>
          <w:rFonts w:ascii="Arial" w:hAnsi="Arial" w:cs="Arial"/>
          <w:bCs/>
          <w:sz w:val="20"/>
          <w:lang w:bidi="x-none"/>
        </w:rPr>
        <w:t>implementing any recommendations made in the materials that are reported, it is essential that you obtain advice from appropriately qualified medical professionals. The view of the Group’s Executive is that no two prostate cancer cases are alike and that no single treatment option is better than any other in all cases. While the information in this newsletter should be of interest, there is no substitute for getting informed medical advice from</w:t>
      </w:r>
      <w:r w:rsidR="0001149A" w:rsidRPr="002E6C9C">
        <w:rPr>
          <w:rFonts w:ascii="Arial" w:hAnsi="Arial" w:cs="Arial"/>
          <w:bCs/>
          <w:sz w:val="20"/>
          <w:lang w:bidi="x-none"/>
        </w:rPr>
        <w:t xml:space="preserve"> your own GP</w:t>
      </w:r>
      <w:r w:rsidR="00580601" w:rsidRPr="002E6C9C">
        <w:rPr>
          <w:rFonts w:ascii="Arial" w:hAnsi="Arial" w:cs="Arial"/>
          <w:bCs/>
          <w:sz w:val="20"/>
          <w:lang w:bidi="x-none"/>
        </w:rPr>
        <w:t>, specialists and other medical professionals.</w:t>
      </w:r>
      <w:r w:rsidR="0083149D" w:rsidRPr="002E6C9C">
        <w:rPr>
          <w:rFonts w:ascii="Arial" w:hAnsi="Arial" w:cs="Arial"/>
          <w:bCs/>
          <w:sz w:val="20"/>
          <w:lang w:bidi="x-none"/>
        </w:rPr>
        <w:t xml:space="preserve"> </w:t>
      </w:r>
    </w:p>
    <w:p w14:paraId="4E71BC3B" w14:textId="77777777" w:rsidR="00452A52" w:rsidRPr="00CE20C3" w:rsidRDefault="00452A52" w:rsidP="0025079D">
      <w:pPr>
        <w:jc w:val="both"/>
        <w:rPr>
          <w:rFonts w:ascii="Arial" w:hAnsi="Arial" w:cs="Arial"/>
          <w:i/>
          <w:iCs/>
          <w:color w:val="000000" w:themeColor="text1"/>
          <w:szCs w:val="22"/>
        </w:rPr>
      </w:pPr>
    </w:p>
    <w:p w14:paraId="33CAE1A0" w14:textId="44C4A2FA" w:rsidR="004B2ED7" w:rsidRPr="00580601" w:rsidRDefault="004B2ED7" w:rsidP="0025079D">
      <w:pPr>
        <w:pStyle w:val="BodyA"/>
        <w:pBdr>
          <w:top w:val="single" w:sz="24" w:space="1" w:color="548DD4"/>
        </w:pBdr>
        <w:jc w:val="both"/>
        <w:rPr>
          <w:rFonts w:ascii="Arial" w:eastAsia="Times New Roman" w:hAnsi="Arial" w:cs="Arial"/>
          <w:bCs/>
          <w:color w:val="auto"/>
          <w:sz w:val="22"/>
          <w:szCs w:val="22"/>
          <w:lang w:bidi="x-none"/>
        </w:rPr>
      </w:pPr>
      <w:r w:rsidRPr="00452A52">
        <w:rPr>
          <w:rFonts w:ascii="Arial" w:hAnsi="Arial" w:cs="Arial"/>
          <w:b/>
          <w:szCs w:val="24"/>
        </w:rPr>
        <w:t>Contact Us</w:t>
      </w:r>
    </w:p>
    <w:p w14:paraId="093E88CD"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
          <w:color w:val="auto"/>
          <w:sz w:val="22"/>
          <w:szCs w:val="22"/>
          <w:lang w:val="en-US" w:bidi="x-none"/>
        </w:rPr>
      </w:pPr>
      <w:r w:rsidRPr="007A65DF">
        <w:rPr>
          <w:rFonts w:ascii="Arial" w:eastAsia="Times New Roman" w:hAnsi="Arial" w:cs="Arial"/>
          <w:bCs/>
          <w:i/>
          <w:color w:val="auto"/>
          <w:sz w:val="22"/>
          <w:szCs w:val="22"/>
          <w:lang w:val="en-US" w:bidi="x-none"/>
        </w:rPr>
        <w:t>Postal address</w:t>
      </w:r>
    </w:p>
    <w:p w14:paraId="3F12D380"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7A65DF">
        <w:rPr>
          <w:rFonts w:ascii="Arial" w:eastAsia="Times New Roman" w:hAnsi="Arial" w:cs="Arial"/>
          <w:bCs/>
          <w:color w:val="auto"/>
          <w:sz w:val="22"/>
          <w:szCs w:val="22"/>
          <w:lang w:val="en-US" w:bidi="x-none"/>
        </w:rPr>
        <w:t xml:space="preserve">Northern Beaches Prostate Cancer Support Group </w:t>
      </w:r>
    </w:p>
    <w:p w14:paraId="5048A3B9"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7A65DF">
        <w:rPr>
          <w:rFonts w:ascii="Arial" w:eastAsia="Times New Roman" w:hAnsi="Arial" w:cs="Arial"/>
          <w:bCs/>
          <w:color w:val="auto"/>
          <w:sz w:val="22"/>
          <w:szCs w:val="22"/>
          <w:lang w:val="en-US" w:bidi="x-none"/>
        </w:rPr>
        <w:t>PO Box 324, Mona Vale, NSW 1660</w:t>
      </w:r>
    </w:p>
    <w:p w14:paraId="0DBDE254"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
          <w:bCs/>
          <w:i/>
          <w:color w:val="auto"/>
          <w:sz w:val="22"/>
          <w:szCs w:val="22"/>
          <w:lang w:val="en-US" w:bidi="x-none"/>
        </w:rPr>
      </w:pPr>
      <w:r w:rsidRPr="007A65DF">
        <w:rPr>
          <w:rFonts w:ascii="Arial" w:eastAsia="Times New Roman" w:hAnsi="Arial" w:cs="Arial"/>
          <w:b/>
          <w:bCs/>
          <w:i/>
          <w:color w:val="auto"/>
          <w:sz w:val="22"/>
          <w:szCs w:val="22"/>
          <w:lang w:val="en-US" w:bidi="x-none"/>
        </w:rPr>
        <w:t xml:space="preserve">Web site  </w:t>
      </w:r>
    </w:p>
    <w:p w14:paraId="48A05621"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7A65DF">
        <w:rPr>
          <w:rFonts w:ascii="Arial" w:eastAsia="Times New Roman" w:hAnsi="Arial" w:cs="Arial"/>
          <w:bCs/>
          <w:color w:val="auto"/>
          <w:sz w:val="22"/>
          <w:szCs w:val="22"/>
          <w:lang w:val="en-US" w:bidi="x-none"/>
        </w:rPr>
        <w:t xml:space="preserve">Our web site provides details about the activities of the group, meetings, contact persons and lots of other useful information:  </w:t>
      </w:r>
    </w:p>
    <w:p w14:paraId="208D401E" w14:textId="77777777" w:rsidR="004B2ED7" w:rsidRPr="007A65DF" w:rsidRDefault="003D6965"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
          <w:rFonts w:ascii="Arial" w:eastAsia="Times New Roman" w:hAnsi="Arial" w:cs="Arial"/>
          <w:bCs/>
          <w:sz w:val="22"/>
          <w:szCs w:val="22"/>
          <w:lang w:val="en-US" w:bidi="x-none"/>
        </w:rPr>
      </w:pPr>
      <w:hyperlink r:id="rId14" w:history="1">
        <w:r w:rsidR="004B2ED7" w:rsidRPr="007A65DF">
          <w:rPr>
            <w:rStyle w:val="Hyperlink"/>
            <w:rFonts w:ascii="Arial" w:eastAsia="Times New Roman" w:hAnsi="Arial" w:cs="Arial"/>
            <w:bCs/>
            <w:sz w:val="22"/>
            <w:szCs w:val="22"/>
            <w:lang w:val="en-US" w:bidi="x-none"/>
          </w:rPr>
          <w:t>www.prostate-cancer-support-nb.org</w:t>
        </w:r>
      </w:hyperlink>
    </w:p>
    <w:p w14:paraId="53FA3A99" w14:textId="77777777" w:rsidR="0083149D" w:rsidRPr="004B2ED7"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10"/>
          <w:szCs w:val="10"/>
          <w:lang w:val="en-US" w:bidi="x-none"/>
        </w:rPr>
      </w:pPr>
    </w:p>
    <w:p w14:paraId="41A6E02A"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
          <w:color w:val="auto"/>
          <w:sz w:val="22"/>
          <w:szCs w:val="22"/>
          <w:lang w:val="en-US" w:bidi="x-none"/>
        </w:rPr>
      </w:pPr>
      <w:r w:rsidRPr="00912BB9">
        <w:rPr>
          <w:rFonts w:ascii="Arial" w:eastAsia="Times New Roman" w:hAnsi="Arial" w:cs="Arial"/>
          <w:bCs/>
          <w:i/>
          <w:color w:val="auto"/>
          <w:sz w:val="22"/>
          <w:szCs w:val="22"/>
          <w:lang w:val="en-US" w:bidi="x-none"/>
        </w:rPr>
        <w:t>Personal support</w:t>
      </w:r>
    </w:p>
    <w:p w14:paraId="39F28A45"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If you would like support, advice or assistance contact any of the committee:</w:t>
      </w:r>
    </w:p>
    <w:p w14:paraId="28AF38D5" w14:textId="77750647"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Treasurer - Alan Taylor     </w:t>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  02 9981 2616</w:t>
      </w:r>
    </w:p>
    <w:p w14:paraId="65240CF5" w14:textId="5F7ED657"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Library - Ron Jones        </w:t>
      </w:r>
      <w:r w:rsidRPr="00912BB9">
        <w:rPr>
          <w:rFonts w:ascii="Arial" w:eastAsia="Times New Roman" w:hAnsi="Arial" w:cs="Arial"/>
          <w:bCs/>
          <w:color w:val="auto"/>
          <w:sz w:val="22"/>
          <w:szCs w:val="22"/>
          <w:lang w:val="en-US" w:bidi="x-none"/>
        </w:rPr>
        <w:tab/>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  02 9997 2709</w:t>
      </w:r>
    </w:p>
    <w:p w14:paraId="3311FB15" w14:textId="77777777"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proofErr w:type="spellStart"/>
      <w:r w:rsidRPr="00912BB9">
        <w:rPr>
          <w:rFonts w:ascii="Arial" w:eastAsia="Times New Roman" w:hAnsi="Arial" w:cs="Arial"/>
          <w:bCs/>
          <w:color w:val="auto"/>
          <w:sz w:val="22"/>
          <w:szCs w:val="22"/>
          <w:lang w:val="en-US" w:bidi="x-none"/>
        </w:rPr>
        <w:t>Programme</w:t>
      </w:r>
      <w:proofErr w:type="spellEnd"/>
      <w:r w:rsidRPr="00912BB9">
        <w:rPr>
          <w:rFonts w:ascii="Arial" w:eastAsia="Times New Roman" w:hAnsi="Arial" w:cs="Arial"/>
          <w:bCs/>
          <w:color w:val="auto"/>
          <w:sz w:val="22"/>
          <w:szCs w:val="22"/>
          <w:lang w:val="en-US" w:bidi="x-none"/>
        </w:rPr>
        <w:t xml:space="preserve"> </w:t>
      </w:r>
      <w:proofErr w:type="spellStart"/>
      <w:r w:rsidRPr="00912BB9">
        <w:rPr>
          <w:rFonts w:ascii="Arial" w:eastAsia="Times New Roman" w:hAnsi="Arial" w:cs="Arial"/>
          <w:bCs/>
          <w:color w:val="auto"/>
          <w:sz w:val="22"/>
          <w:szCs w:val="22"/>
          <w:lang w:val="en-US" w:bidi="x-none"/>
        </w:rPr>
        <w:t>Organiser</w:t>
      </w:r>
      <w:proofErr w:type="spellEnd"/>
      <w:r w:rsidRPr="00912BB9">
        <w:rPr>
          <w:rFonts w:ascii="Arial" w:eastAsia="Times New Roman" w:hAnsi="Arial" w:cs="Arial"/>
          <w:bCs/>
          <w:color w:val="auto"/>
          <w:sz w:val="22"/>
          <w:szCs w:val="22"/>
          <w:lang w:val="en-US" w:bidi="x-none"/>
        </w:rPr>
        <w:t xml:space="preserve"> -</w:t>
      </w:r>
    </w:p>
    <w:p w14:paraId="53DA1391" w14:textId="1FF1B96C"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Denise Taylor</w:t>
      </w:r>
      <w:r w:rsidRPr="00912BB9">
        <w:rPr>
          <w:rFonts w:ascii="Arial" w:eastAsia="Times New Roman" w:hAnsi="Arial" w:cs="Arial"/>
          <w:bCs/>
          <w:color w:val="auto"/>
          <w:sz w:val="22"/>
          <w:szCs w:val="22"/>
          <w:lang w:val="en-US" w:bidi="x-none"/>
        </w:rPr>
        <w:tab/>
        <w:t xml:space="preserve">               </w:t>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 xml:space="preserve">Phone:  02 9981 2616 </w:t>
      </w:r>
    </w:p>
    <w:p w14:paraId="702D91B1" w14:textId="17633AB4"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Catering - Jo-Ann </w:t>
      </w:r>
      <w:proofErr w:type="spellStart"/>
      <w:proofErr w:type="gramStart"/>
      <w:r w:rsidRPr="00912BB9">
        <w:rPr>
          <w:rFonts w:ascii="Arial" w:eastAsia="Times New Roman" w:hAnsi="Arial" w:cs="Arial"/>
          <w:bCs/>
          <w:color w:val="auto"/>
          <w:sz w:val="22"/>
          <w:szCs w:val="22"/>
          <w:lang w:val="en-US" w:bidi="x-none"/>
        </w:rPr>
        <w:t>Steeves</w:t>
      </w:r>
      <w:proofErr w:type="spellEnd"/>
      <w:r w:rsidRPr="00912BB9">
        <w:rPr>
          <w:rFonts w:ascii="Arial" w:eastAsia="Times New Roman" w:hAnsi="Arial" w:cs="Arial"/>
          <w:bCs/>
          <w:color w:val="auto"/>
          <w:sz w:val="22"/>
          <w:szCs w:val="22"/>
          <w:lang w:val="en-US" w:bidi="x-none"/>
        </w:rPr>
        <w:t xml:space="preserve"> </w:t>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w:t>
      </w:r>
      <w:proofErr w:type="gramEnd"/>
      <w:r w:rsidRPr="00912BB9">
        <w:rPr>
          <w:rFonts w:ascii="Arial" w:eastAsia="Times New Roman" w:hAnsi="Arial" w:cs="Arial"/>
          <w:bCs/>
          <w:color w:val="auto"/>
          <w:sz w:val="22"/>
          <w:szCs w:val="22"/>
          <w:lang w:val="en-US" w:bidi="x-none"/>
        </w:rPr>
        <w:t>:  02 9918 6575</w:t>
      </w:r>
    </w:p>
    <w:p w14:paraId="1F3B2259" w14:textId="5E5E5335"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Eleanor </w:t>
      </w:r>
      <w:proofErr w:type="spellStart"/>
      <w:r w:rsidRPr="00912BB9">
        <w:rPr>
          <w:rFonts w:ascii="Arial" w:eastAsia="Times New Roman" w:hAnsi="Arial" w:cs="Arial"/>
          <w:bCs/>
          <w:color w:val="auto"/>
          <w:sz w:val="22"/>
          <w:szCs w:val="22"/>
          <w:lang w:val="en-US" w:bidi="x-none"/>
        </w:rPr>
        <w:t>Swansbra</w:t>
      </w:r>
      <w:proofErr w:type="spellEnd"/>
      <w:proofErr w:type="gramStart"/>
      <w:r w:rsidRPr="00912BB9">
        <w:rPr>
          <w:rFonts w:ascii="Arial" w:eastAsia="Times New Roman" w:hAnsi="Arial" w:cs="Arial"/>
          <w:bCs/>
          <w:color w:val="auto"/>
          <w:sz w:val="22"/>
          <w:szCs w:val="22"/>
          <w:lang w:val="en-US" w:bidi="x-none"/>
        </w:rPr>
        <w:tab/>
        <w:t xml:space="preserve">  Phone</w:t>
      </w:r>
      <w:proofErr w:type="gramEnd"/>
      <w:r w:rsidRPr="00912BB9">
        <w:rPr>
          <w:rFonts w:ascii="Arial" w:eastAsia="Times New Roman" w:hAnsi="Arial" w:cs="Arial"/>
          <w:bCs/>
          <w:color w:val="auto"/>
          <w:sz w:val="22"/>
          <w:szCs w:val="22"/>
          <w:lang w:val="en-US" w:bidi="x-none"/>
        </w:rPr>
        <w:t>:  02 9918 6428</w:t>
      </w:r>
    </w:p>
    <w:p w14:paraId="3AA16B4D" w14:textId="63AAEF18"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Norma Norman </w:t>
      </w:r>
      <w:r w:rsidRPr="00912BB9">
        <w:rPr>
          <w:rFonts w:ascii="Arial" w:eastAsia="Times New Roman" w:hAnsi="Arial" w:cs="Arial"/>
          <w:bCs/>
          <w:color w:val="auto"/>
          <w:sz w:val="22"/>
          <w:szCs w:val="22"/>
          <w:lang w:val="en-US" w:bidi="x-none"/>
        </w:rPr>
        <w:tab/>
      </w:r>
      <w:proofErr w:type="gramStart"/>
      <w:r w:rsidRPr="00912BB9">
        <w:rPr>
          <w:rFonts w:ascii="Arial" w:eastAsia="Times New Roman" w:hAnsi="Arial" w:cs="Arial"/>
          <w:bCs/>
          <w:color w:val="auto"/>
          <w:sz w:val="22"/>
          <w:szCs w:val="22"/>
          <w:lang w:val="en-US" w:bidi="x-none"/>
        </w:rPr>
        <w:tab/>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w:t>
      </w:r>
      <w:proofErr w:type="gramEnd"/>
      <w:r w:rsidRPr="00912BB9">
        <w:rPr>
          <w:rFonts w:ascii="Arial" w:eastAsia="Times New Roman" w:hAnsi="Arial" w:cs="Arial"/>
          <w:bCs/>
          <w:color w:val="auto"/>
          <w:sz w:val="22"/>
          <w:szCs w:val="22"/>
          <w:lang w:val="en-US" w:bidi="x-none"/>
        </w:rPr>
        <w:t>:  02 9918 4929</w:t>
      </w:r>
    </w:p>
    <w:p w14:paraId="5D9E40F0" w14:textId="77777777" w:rsidR="0083149D" w:rsidRPr="00912BB9" w:rsidRDefault="0083149D" w:rsidP="0025079D">
      <w:pPr>
        <w:pStyle w:val="FreeForm"/>
        <w:tabs>
          <w:tab w:val="left" w:pos="560"/>
          <w:tab w:val="left" w:pos="1120"/>
          <w:tab w:val="left" w:pos="1701"/>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Committee member, newsletter editor and web site manager: </w:t>
      </w:r>
    </w:p>
    <w:p w14:paraId="1B2E1A78" w14:textId="2FA35991"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Mary Jones                          Phone:  0409 909 356</w:t>
      </w:r>
    </w:p>
    <w:p w14:paraId="52BA3AEB"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sz w:val="22"/>
          <w:szCs w:val="22"/>
          <w:lang w:val="en-US" w:bidi="x-none"/>
        </w:rPr>
      </w:pPr>
      <w:r w:rsidRPr="00912BB9">
        <w:rPr>
          <w:rFonts w:ascii="Arial" w:eastAsia="Times New Roman" w:hAnsi="Arial" w:cs="Arial"/>
          <w:bCs/>
          <w:color w:val="auto"/>
          <w:sz w:val="22"/>
          <w:szCs w:val="22"/>
          <w:lang w:val="en-US" w:bidi="x-none"/>
        </w:rPr>
        <w:t xml:space="preserve">Email:   </w:t>
      </w:r>
      <w:hyperlink r:id="rId15" w:history="1">
        <w:r w:rsidRPr="00912BB9">
          <w:rPr>
            <w:rStyle w:val="Hyperlink"/>
            <w:rFonts w:ascii="Arial" w:eastAsia="Times New Roman" w:hAnsi="Arial" w:cs="Arial"/>
            <w:bCs/>
            <w:sz w:val="22"/>
            <w:szCs w:val="22"/>
            <w:lang w:val="en-US" w:bidi="x-none"/>
          </w:rPr>
          <w:t>info@prostate-cancer-support-nb.org</w:t>
        </w:r>
      </w:hyperlink>
    </w:p>
    <w:p w14:paraId="4D733498" w14:textId="77777777" w:rsidR="0083149D" w:rsidRPr="004B2ED7"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13"/>
          <w:szCs w:val="13"/>
          <w:u w:val="single"/>
          <w:lang w:val="en-US" w:bidi="x-none"/>
        </w:rPr>
      </w:pPr>
      <w:r w:rsidRPr="004B2ED7">
        <w:rPr>
          <w:rFonts w:ascii="Arial" w:eastAsia="Times New Roman" w:hAnsi="Arial" w:cs="Arial"/>
          <w:bCs/>
          <w:color w:val="auto"/>
          <w:sz w:val="13"/>
          <w:szCs w:val="13"/>
          <w:lang w:val="en-US" w:bidi="x-none"/>
        </w:rPr>
        <w:t xml:space="preserve"> </w:t>
      </w:r>
    </w:p>
    <w:p w14:paraId="57B58249"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r w:rsidRPr="00912BB9">
        <w:rPr>
          <w:rFonts w:ascii="Arial" w:eastAsia="Times New Roman" w:hAnsi="Arial" w:cs="Arial"/>
          <w:bCs/>
          <w:color w:val="auto"/>
          <w:sz w:val="22"/>
          <w:szCs w:val="22"/>
          <w:lang w:bidi="x-none"/>
        </w:rPr>
        <w:t xml:space="preserve">Useful websites: </w:t>
      </w:r>
    </w:p>
    <w:p w14:paraId="695406E7" w14:textId="77777777" w:rsidR="0083149D" w:rsidRPr="00912BB9" w:rsidRDefault="003D6965"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hyperlink r:id="rId16" w:history="1">
        <w:r w:rsidR="0083149D" w:rsidRPr="00912BB9">
          <w:rPr>
            <w:rStyle w:val="Hyperlink"/>
            <w:rFonts w:ascii="Arial" w:eastAsia="Times New Roman" w:hAnsi="Arial" w:cs="Arial"/>
            <w:bCs/>
            <w:sz w:val="22"/>
            <w:szCs w:val="22"/>
            <w:lang w:bidi="x-none"/>
          </w:rPr>
          <w:t>www.pcfa.org.au</w:t>
        </w:r>
      </w:hyperlink>
      <w:r w:rsidR="0083149D" w:rsidRPr="00912BB9">
        <w:rPr>
          <w:rFonts w:ascii="Arial" w:eastAsia="Times New Roman" w:hAnsi="Arial" w:cs="Arial"/>
          <w:bCs/>
          <w:color w:val="auto"/>
          <w:sz w:val="22"/>
          <w:szCs w:val="22"/>
          <w:lang w:bidi="x-none"/>
        </w:rPr>
        <w:t xml:space="preserve">     </w:t>
      </w:r>
      <w:r w:rsidR="0083149D" w:rsidRPr="00912BB9">
        <w:rPr>
          <w:rFonts w:ascii="Arial" w:hAnsi="Arial" w:cs="Arial"/>
          <w:bCs/>
          <w:sz w:val="22"/>
          <w:szCs w:val="22"/>
        </w:rPr>
        <w:t>Telephone:</w:t>
      </w:r>
      <w:r w:rsidR="0083149D" w:rsidRPr="00912BB9">
        <w:rPr>
          <w:rFonts w:ascii="Arial" w:hAnsi="Arial" w:cs="Arial"/>
          <w:sz w:val="22"/>
          <w:szCs w:val="22"/>
        </w:rPr>
        <w:t xml:space="preserve"> </w:t>
      </w:r>
      <w:r w:rsidR="0083149D" w:rsidRPr="00912BB9">
        <w:rPr>
          <w:rStyle w:val="skypepnhtextspan"/>
          <w:rFonts w:ascii="Arial" w:hAnsi="Arial" w:cs="Arial"/>
          <w:sz w:val="22"/>
          <w:szCs w:val="22"/>
        </w:rPr>
        <w:t>02 9438 7000</w:t>
      </w:r>
      <w:r w:rsidR="0083149D" w:rsidRPr="00912BB9">
        <w:rPr>
          <w:rStyle w:val="skypepnhcontainer"/>
          <w:rFonts w:ascii="Arial" w:hAnsi="Arial" w:cs="Arial"/>
          <w:sz w:val="22"/>
          <w:szCs w:val="22"/>
        </w:rPr>
        <w:t> </w:t>
      </w:r>
      <w:r w:rsidR="0083149D" w:rsidRPr="00912BB9">
        <w:rPr>
          <w:rFonts w:ascii="Arial" w:eastAsia="Times New Roman" w:hAnsi="Arial" w:cs="Arial"/>
          <w:bCs/>
          <w:color w:val="auto"/>
          <w:sz w:val="22"/>
          <w:szCs w:val="22"/>
          <w:lang w:bidi="x-none"/>
        </w:rPr>
        <w:t xml:space="preserve">  </w:t>
      </w:r>
    </w:p>
    <w:p w14:paraId="5799CAB2"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r w:rsidRPr="00912BB9">
        <w:rPr>
          <w:rFonts w:ascii="Arial" w:eastAsia="Times New Roman" w:hAnsi="Arial" w:cs="Arial"/>
          <w:bCs/>
          <w:iCs/>
          <w:color w:val="auto"/>
          <w:sz w:val="22"/>
          <w:szCs w:val="22"/>
          <w:lang w:bidi="x-none"/>
        </w:rPr>
        <w:t>See</w:t>
      </w:r>
      <w:r w:rsidRPr="00912BB9">
        <w:rPr>
          <w:rFonts w:ascii="Arial" w:eastAsia="Times New Roman" w:hAnsi="Arial" w:cs="Arial"/>
          <w:bCs/>
          <w:i/>
          <w:iCs/>
          <w:color w:val="auto"/>
          <w:sz w:val="22"/>
          <w:szCs w:val="22"/>
          <w:lang w:bidi="x-none"/>
        </w:rPr>
        <w:t xml:space="preserve"> </w:t>
      </w:r>
      <w:r w:rsidRPr="00912BB9">
        <w:rPr>
          <w:rFonts w:ascii="Arial" w:eastAsia="Times New Roman" w:hAnsi="Arial" w:cs="Arial"/>
          <w:bCs/>
          <w:color w:val="auto"/>
          <w:sz w:val="22"/>
          <w:szCs w:val="22"/>
          <w:lang w:bidi="x-none"/>
        </w:rPr>
        <w:t>PCFA Newsletters online at:</w:t>
      </w:r>
    </w:p>
    <w:p w14:paraId="4201F564" w14:textId="77777777" w:rsidR="0083149D" w:rsidRPr="00912BB9" w:rsidRDefault="003D6965"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hyperlink r:id="rId17" w:history="1">
        <w:r w:rsidR="0083149D" w:rsidRPr="00912BB9">
          <w:rPr>
            <w:rStyle w:val="Hyperlink"/>
            <w:rFonts w:ascii="Arial" w:eastAsia="Times New Roman" w:hAnsi="Arial" w:cs="Arial"/>
            <w:bCs/>
            <w:sz w:val="22"/>
            <w:szCs w:val="22"/>
            <w:lang w:bidi="x-none"/>
          </w:rPr>
          <w:t>www.pcfa.org.au/articleLive/pages/PCFA-Newsletters.html</w:t>
        </w:r>
      </w:hyperlink>
    </w:p>
    <w:p w14:paraId="5935E7CD" w14:textId="77777777" w:rsidR="0083149D" w:rsidRPr="004B2ED7"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color w:val="auto"/>
          <w:sz w:val="13"/>
          <w:szCs w:val="13"/>
          <w:lang w:val="en-US" w:bidi="x-none"/>
        </w:rPr>
      </w:pPr>
    </w:p>
    <w:p w14:paraId="3EF5DA37" w14:textId="12D0F6C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sz w:val="22"/>
          <w:szCs w:val="22"/>
          <w:lang w:val="en-US" w:bidi="x-none"/>
        </w:rPr>
        <w:sectPr w:rsidR="0083149D" w:rsidRPr="00912BB9" w:rsidSect="006A7FAD">
          <w:type w:val="continuous"/>
          <w:pgSz w:w="11900" w:h="16840"/>
          <w:pgMar w:top="851" w:right="851" w:bottom="851" w:left="851" w:header="624" w:footer="624" w:gutter="0"/>
          <w:cols w:num="2" w:space="282"/>
          <w:titlePg/>
        </w:sectPr>
      </w:pPr>
      <w:r w:rsidRPr="00912BB9">
        <w:rPr>
          <w:rFonts w:ascii="Arial" w:eastAsia="Times New Roman" w:hAnsi="Arial" w:cs="Arial"/>
          <w:color w:val="auto"/>
          <w:sz w:val="22"/>
          <w:szCs w:val="22"/>
          <w:lang w:val="en-US" w:bidi="x-none"/>
        </w:rPr>
        <w:t xml:space="preserve">Past issues of our newsletters can be viewed on our website: </w:t>
      </w:r>
      <w:hyperlink r:id="rId18" w:history="1">
        <w:r w:rsidRPr="00912BB9">
          <w:rPr>
            <w:rStyle w:val="Hyperlink"/>
            <w:rFonts w:ascii="Arial" w:eastAsia="Times New Roman" w:hAnsi="Arial" w:cs="Arial"/>
            <w:sz w:val="22"/>
            <w:szCs w:val="22"/>
            <w:lang w:val="en-US" w:bidi="x-none"/>
          </w:rPr>
          <w:t>www.prostate-cancer-support-nb.org</w:t>
        </w:r>
      </w:hyperlink>
    </w:p>
    <w:p w14:paraId="136AE14C" w14:textId="229C6D6F" w:rsidR="0025079D" w:rsidRPr="00912BB9" w:rsidRDefault="0025079D" w:rsidP="0025079D">
      <w:pPr>
        <w:jc w:val="both"/>
        <w:rPr>
          <w:rFonts w:ascii="Arial" w:hAnsi="Arial" w:cs="Arial"/>
          <w:szCs w:val="22"/>
        </w:rPr>
      </w:pPr>
      <w:r>
        <w:rPr>
          <w:rFonts w:ascii="Arial" w:hAnsi="Arial" w:cs="Arial"/>
          <w:bCs/>
          <w:sz w:val="20"/>
          <w:lang w:bidi="x-none"/>
        </w:rPr>
        <w:t>.</w:t>
      </w:r>
    </w:p>
    <w:p w14:paraId="0B836319" w14:textId="77777777" w:rsidR="0025079D" w:rsidRDefault="0025079D" w:rsidP="0025079D">
      <w:pPr>
        <w:jc w:val="both"/>
        <w:rPr>
          <w:rFonts w:ascii="Arial" w:hAnsi="Arial" w:cs="Arial"/>
          <w:szCs w:val="22"/>
        </w:rPr>
      </w:pPr>
    </w:p>
    <w:p w14:paraId="78C13A62"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color w:val="auto"/>
          <w:sz w:val="22"/>
          <w:szCs w:val="22"/>
          <w:lang w:val="en-US" w:bidi="x-none"/>
        </w:rPr>
        <w:sectPr w:rsidR="0083149D" w:rsidRPr="00912BB9" w:rsidSect="000E5AD1">
          <w:type w:val="continuous"/>
          <w:pgSz w:w="11900" w:h="16840"/>
          <w:pgMar w:top="907" w:right="907" w:bottom="851" w:left="907" w:header="624" w:footer="624" w:gutter="0"/>
          <w:cols w:num="2" w:space="510"/>
          <w:titlePg/>
        </w:sectPr>
      </w:pPr>
    </w:p>
    <w:p w14:paraId="6E3A2116" w14:textId="30AA09EA" w:rsidR="0083149D" w:rsidRDefault="0083149D" w:rsidP="0025079D">
      <w:pPr>
        <w:jc w:val="both"/>
        <w:rPr>
          <w:rFonts w:ascii="Arial" w:hAnsi="Arial" w:cs="Arial"/>
          <w:szCs w:val="22"/>
        </w:rPr>
      </w:pPr>
    </w:p>
    <w:sectPr w:rsidR="0083149D" w:rsidSect="000E5AD1">
      <w:type w:val="continuous"/>
      <w:pgSz w:w="11900" w:h="16840"/>
      <w:pgMar w:top="907" w:right="907" w:bottom="851" w:left="907" w:header="624" w:footer="624" w:gutter="0"/>
      <w:cols w:space="5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0B5C" w14:textId="77777777" w:rsidR="003D6965" w:rsidRDefault="003D6965" w:rsidP="00E567FD">
      <w:r>
        <w:separator/>
      </w:r>
    </w:p>
  </w:endnote>
  <w:endnote w:type="continuationSeparator" w:id="0">
    <w:p w14:paraId="239992E5" w14:textId="77777777" w:rsidR="003D6965" w:rsidRDefault="003D6965" w:rsidP="00E5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E6A6" w14:textId="77777777" w:rsidR="00406184" w:rsidRPr="00713B9C" w:rsidRDefault="002F0725" w:rsidP="00713B9C">
    <w:pPr>
      <w:pStyle w:val="Footer"/>
      <w:jc w:val="center"/>
    </w:pPr>
    <w:r>
      <w:t>July 2016 – Newsletter of the Prostate Cancer Support Group – Northern Beaches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6B0F" w14:textId="77777777" w:rsidR="008C25F5" w:rsidRPr="00713B9C" w:rsidRDefault="008C25F5" w:rsidP="008C25F5">
    <w:pPr>
      <w:pStyle w:val="Footer"/>
      <w:jc w:val="center"/>
    </w:pPr>
    <w:r>
      <w:t xml:space="preserve">March 2021 – Newsletter of the Northern Beaches Prostate Cancer Support Group </w:t>
    </w:r>
  </w:p>
  <w:p w14:paraId="1E5A6700" w14:textId="03693FE2" w:rsidR="00406184" w:rsidRPr="008C25F5" w:rsidRDefault="003D6965" w:rsidP="008C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DA09" w14:textId="404B0067" w:rsidR="00E567FD" w:rsidRPr="00713B9C" w:rsidRDefault="008C25F5" w:rsidP="00E567FD">
    <w:pPr>
      <w:pStyle w:val="Footer"/>
      <w:jc w:val="center"/>
    </w:pPr>
    <w:r>
      <w:t xml:space="preserve">March </w:t>
    </w:r>
    <w:r w:rsidR="00452A52">
      <w:t>2021</w:t>
    </w:r>
    <w:r w:rsidR="00E567FD">
      <w:t xml:space="preserve"> – Newsletter of the </w:t>
    </w:r>
    <w:r w:rsidR="00990C75">
      <w:t xml:space="preserve">Northern Beaches </w:t>
    </w:r>
    <w:r w:rsidR="00E567FD">
      <w:t xml:space="preserve">Prostate Cancer Support Group </w:t>
    </w:r>
  </w:p>
  <w:p w14:paraId="2544AD3B" w14:textId="31CEDDEF" w:rsidR="00406184" w:rsidRPr="00E567FD" w:rsidRDefault="003D6965" w:rsidP="00E5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E338" w14:textId="77777777" w:rsidR="003D6965" w:rsidRDefault="003D6965" w:rsidP="00E567FD">
      <w:r>
        <w:separator/>
      </w:r>
    </w:p>
  </w:footnote>
  <w:footnote w:type="continuationSeparator" w:id="0">
    <w:p w14:paraId="73AFA808" w14:textId="77777777" w:rsidR="003D6965" w:rsidRDefault="003D6965" w:rsidP="00E5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3DF0" w14:textId="77777777" w:rsidR="00406184" w:rsidRDefault="002F0725" w:rsidP="00081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F5E37A" w14:textId="77777777" w:rsidR="00406184" w:rsidRDefault="003D6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8647" w14:textId="77777777" w:rsidR="00406184" w:rsidRDefault="002F0725" w:rsidP="00081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5B48B4" w14:textId="77777777" w:rsidR="00406184" w:rsidRPr="00A03797" w:rsidRDefault="003D6965" w:rsidP="00037CD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283"/>
        </w:tabs>
        <w:ind w:left="283" w:firstLine="284"/>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15:restartNumberingAfterBreak="0">
    <w:nsid w:val="00000002"/>
    <w:multiLevelType w:val="multilevel"/>
    <w:tmpl w:val="894EE874"/>
    <w:lvl w:ilvl="0">
      <w:numFmt w:val="bullet"/>
      <w:lvlText w:val=""/>
      <w:lvlJc w:val="left"/>
      <w:pPr>
        <w:tabs>
          <w:tab w:val="num" w:pos="1134"/>
        </w:tabs>
        <w:ind w:left="1134"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AA6447"/>
    <w:multiLevelType w:val="hybridMultilevel"/>
    <w:tmpl w:val="79B8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30F46"/>
    <w:multiLevelType w:val="hybridMultilevel"/>
    <w:tmpl w:val="3D44B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61D1F"/>
    <w:multiLevelType w:val="multilevel"/>
    <w:tmpl w:val="C18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321A3"/>
    <w:multiLevelType w:val="multilevel"/>
    <w:tmpl w:val="26E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5113FD"/>
    <w:multiLevelType w:val="multilevel"/>
    <w:tmpl w:val="11C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D426B"/>
    <w:multiLevelType w:val="hybridMultilevel"/>
    <w:tmpl w:val="2E4A5A0C"/>
    <w:lvl w:ilvl="0" w:tplc="17BE458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F9A170D"/>
    <w:multiLevelType w:val="hybridMultilevel"/>
    <w:tmpl w:val="9C46C5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D4784"/>
    <w:multiLevelType w:val="multilevel"/>
    <w:tmpl w:val="8D7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5E24A2"/>
    <w:multiLevelType w:val="multilevel"/>
    <w:tmpl w:val="0A3A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B70B4E"/>
    <w:multiLevelType w:val="hybridMultilevel"/>
    <w:tmpl w:val="B7EC4FDA"/>
    <w:lvl w:ilvl="0" w:tplc="ECE497CC">
      <w:start w:val="1"/>
      <w:numFmt w:val="decimal"/>
      <w:lvlText w:val="%1."/>
      <w:lvlJc w:val="left"/>
      <w:pPr>
        <w:ind w:left="360" w:hanging="360"/>
      </w:pPr>
      <w:rPr>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72B8A"/>
    <w:multiLevelType w:val="hybridMultilevel"/>
    <w:tmpl w:val="F538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B28ED"/>
    <w:multiLevelType w:val="hybridMultilevel"/>
    <w:tmpl w:val="87B0E4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1"/>
  </w:num>
  <w:num w:numId="6">
    <w:abstractNumId w:val="8"/>
  </w:num>
  <w:num w:numId="7">
    <w:abstractNumId w:val="6"/>
  </w:num>
  <w:num w:numId="8">
    <w:abstractNumId w:val="10"/>
  </w:num>
  <w:num w:numId="9">
    <w:abstractNumId w:val="5"/>
  </w:num>
  <w:num w:numId="10">
    <w:abstractNumId w:val="4"/>
  </w:num>
  <w:num w:numId="11">
    <w:abstractNumId w:val="12"/>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9D"/>
    <w:rsid w:val="000074CD"/>
    <w:rsid w:val="0000769C"/>
    <w:rsid w:val="0001149A"/>
    <w:rsid w:val="00052E54"/>
    <w:rsid w:val="00096AA6"/>
    <w:rsid w:val="001334FE"/>
    <w:rsid w:val="00163D4B"/>
    <w:rsid w:val="001A325A"/>
    <w:rsid w:val="001C5109"/>
    <w:rsid w:val="001D2183"/>
    <w:rsid w:val="0025079D"/>
    <w:rsid w:val="002E6C9C"/>
    <w:rsid w:val="002F0725"/>
    <w:rsid w:val="00301DB0"/>
    <w:rsid w:val="00323A1A"/>
    <w:rsid w:val="00323BD4"/>
    <w:rsid w:val="003A2D6D"/>
    <w:rsid w:val="003C1865"/>
    <w:rsid w:val="003C2B44"/>
    <w:rsid w:val="003D6965"/>
    <w:rsid w:val="003D70CF"/>
    <w:rsid w:val="004162D6"/>
    <w:rsid w:val="00444D10"/>
    <w:rsid w:val="004457A5"/>
    <w:rsid w:val="00452A52"/>
    <w:rsid w:val="0046116E"/>
    <w:rsid w:val="00466772"/>
    <w:rsid w:val="004B2ED7"/>
    <w:rsid w:val="004C2B74"/>
    <w:rsid w:val="004D5038"/>
    <w:rsid w:val="004E2CBC"/>
    <w:rsid w:val="004F15E7"/>
    <w:rsid w:val="00501E21"/>
    <w:rsid w:val="00520828"/>
    <w:rsid w:val="00526CAE"/>
    <w:rsid w:val="00540B1C"/>
    <w:rsid w:val="00570D6C"/>
    <w:rsid w:val="00580601"/>
    <w:rsid w:val="005B6C28"/>
    <w:rsid w:val="005D34B3"/>
    <w:rsid w:val="005D6D81"/>
    <w:rsid w:val="00681D36"/>
    <w:rsid w:val="006A7FAD"/>
    <w:rsid w:val="007815A1"/>
    <w:rsid w:val="007931FB"/>
    <w:rsid w:val="0083149D"/>
    <w:rsid w:val="008377DB"/>
    <w:rsid w:val="0084254A"/>
    <w:rsid w:val="00844C41"/>
    <w:rsid w:val="0087045E"/>
    <w:rsid w:val="008B35F1"/>
    <w:rsid w:val="008C25F5"/>
    <w:rsid w:val="00903BA9"/>
    <w:rsid w:val="00904A93"/>
    <w:rsid w:val="00912BB9"/>
    <w:rsid w:val="00990C75"/>
    <w:rsid w:val="00994BE1"/>
    <w:rsid w:val="009E2DF4"/>
    <w:rsid w:val="00A0489F"/>
    <w:rsid w:val="00A233C5"/>
    <w:rsid w:val="00AA0AED"/>
    <w:rsid w:val="00AA5517"/>
    <w:rsid w:val="00B44B87"/>
    <w:rsid w:val="00B57257"/>
    <w:rsid w:val="00B745C6"/>
    <w:rsid w:val="00BD61AF"/>
    <w:rsid w:val="00C2582C"/>
    <w:rsid w:val="00C41211"/>
    <w:rsid w:val="00C8222A"/>
    <w:rsid w:val="00C9162D"/>
    <w:rsid w:val="00CA5890"/>
    <w:rsid w:val="00CB5A86"/>
    <w:rsid w:val="00CD7952"/>
    <w:rsid w:val="00CE1E8D"/>
    <w:rsid w:val="00CE20C3"/>
    <w:rsid w:val="00D1719F"/>
    <w:rsid w:val="00D217F7"/>
    <w:rsid w:val="00D239C4"/>
    <w:rsid w:val="00D63DDB"/>
    <w:rsid w:val="00D6409C"/>
    <w:rsid w:val="00D8048C"/>
    <w:rsid w:val="00D84816"/>
    <w:rsid w:val="00D94733"/>
    <w:rsid w:val="00DA259A"/>
    <w:rsid w:val="00DF12C3"/>
    <w:rsid w:val="00DF4D8C"/>
    <w:rsid w:val="00E526FE"/>
    <w:rsid w:val="00E567FD"/>
    <w:rsid w:val="00E60CF6"/>
    <w:rsid w:val="00E87618"/>
    <w:rsid w:val="00F22F40"/>
    <w:rsid w:val="00F2346B"/>
    <w:rsid w:val="00F61C4E"/>
    <w:rsid w:val="00F654EA"/>
    <w:rsid w:val="00F818D1"/>
    <w:rsid w:val="00FD2ACA"/>
    <w:rsid w:val="00FE1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69FD"/>
  <w15:chartTrackingRefBased/>
  <w15:docId w15:val="{E8E29B94-6C91-FE4E-BD9B-90892CE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EA"/>
    <w:rPr>
      <w:rFonts w:ascii="Times New Roman" w:eastAsia="Times New Roman" w:hAnsi="Times New Roman" w:cs="Times New Roman"/>
      <w:lang w:eastAsia="en-GB"/>
    </w:rPr>
  </w:style>
  <w:style w:type="paragraph" w:styleId="Heading4">
    <w:name w:val="heading 4"/>
    <w:basedOn w:val="Normal"/>
    <w:link w:val="Heading4Char"/>
    <w:uiPriority w:val="9"/>
    <w:qFormat/>
    <w:rsid w:val="00844C4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3149D"/>
    <w:rPr>
      <w:rFonts w:ascii="Helvetica" w:eastAsia="ヒラギノ角ゴ Pro W3" w:hAnsi="Helvetica" w:cs="Times New Roman"/>
      <w:color w:val="000000"/>
      <w:szCs w:val="20"/>
      <w:lang w:val="en-US"/>
    </w:rPr>
  </w:style>
  <w:style w:type="paragraph" w:customStyle="1" w:styleId="FreeForm">
    <w:name w:val="Free Form"/>
    <w:rsid w:val="0083149D"/>
    <w:rPr>
      <w:rFonts w:ascii="Cambria" w:eastAsia="ヒラギノ角ゴ Pro W3" w:hAnsi="Cambria" w:cs="Times New Roman"/>
      <w:color w:val="000000"/>
      <w:szCs w:val="20"/>
    </w:rPr>
  </w:style>
  <w:style w:type="paragraph" w:customStyle="1" w:styleId="BodyA">
    <w:name w:val="Body A"/>
    <w:rsid w:val="0083149D"/>
    <w:rPr>
      <w:rFonts w:ascii="Helvetica" w:eastAsia="ヒラギノ角ゴ Pro W3" w:hAnsi="Helvetica" w:cs="Times New Roman"/>
      <w:color w:val="000000"/>
      <w:szCs w:val="20"/>
      <w:lang w:val="en-US"/>
    </w:rPr>
  </w:style>
  <w:style w:type="paragraph" w:styleId="Footer">
    <w:name w:val="footer"/>
    <w:basedOn w:val="Normal"/>
    <w:link w:val="FooterChar"/>
    <w:rsid w:val="0083149D"/>
    <w:pPr>
      <w:tabs>
        <w:tab w:val="center" w:pos="4320"/>
        <w:tab w:val="right" w:pos="8640"/>
      </w:tabs>
      <w:spacing w:after="200"/>
    </w:pPr>
    <w:rPr>
      <w:rFonts w:ascii="Calibri" w:eastAsia="ヒラギノ角ゴ Pro W3" w:hAnsi="Calibri"/>
      <w:color w:val="000000"/>
      <w:sz w:val="22"/>
      <w:lang w:val="en-US" w:eastAsia="en-US"/>
    </w:rPr>
  </w:style>
  <w:style w:type="character" w:customStyle="1" w:styleId="FooterChar">
    <w:name w:val="Footer Char"/>
    <w:basedOn w:val="DefaultParagraphFont"/>
    <w:link w:val="Footer"/>
    <w:rsid w:val="0083149D"/>
    <w:rPr>
      <w:rFonts w:ascii="Calibri" w:eastAsia="ヒラギノ角ゴ Pro W3" w:hAnsi="Calibri" w:cs="Times New Roman"/>
      <w:color w:val="000000"/>
      <w:sz w:val="22"/>
      <w:lang w:val="en-US"/>
    </w:rPr>
  </w:style>
  <w:style w:type="paragraph" w:styleId="Header">
    <w:name w:val="header"/>
    <w:basedOn w:val="Normal"/>
    <w:link w:val="HeaderChar"/>
    <w:uiPriority w:val="99"/>
    <w:rsid w:val="0083149D"/>
    <w:pPr>
      <w:tabs>
        <w:tab w:val="center" w:pos="4320"/>
        <w:tab w:val="right" w:pos="8640"/>
      </w:tabs>
      <w:spacing w:after="200"/>
    </w:pPr>
    <w:rPr>
      <w:rFonts w:ascii="Calibri" w:eastAsia="ヒラギノ角ゴ Pro W3" w:hAnsi="Calibri"/>
      <w:color w:val="000000"/>
      <w:sz w:val="22"/>
      <w:lang w:val="en-US" w:eastAsia="en-US"/>
    </w:rPr>
  </w:style>
  <w:style w:type="character" w:customStyle="1" w:styleId="HeaderChar">
    <w:name w:val="Header Char"/>
    <w:basedOn w:val="DefaultParagraphFont"/>
    <w:link w:val="Header"/>
    <w:uiPriority w:val="99"/>
    <w:rsid w:val="0083149D"/>
    <w:rPr>
      <w:rFonts w:ascii="Calibri" w:eastAsia="ヒラギノ角ゴ Pro W3" w:hAnsi="Calibri" w:cs="Times New Roman"/>
      <w:color w:val="000000"/>
      <w:sz w:val="22"/>
      <w:lang w:val="en-US"/>
    </w:rPr>
  </w:style>
  <w:style w:type="character" w:styleId="Hyperlink">
    <w:name w:val="Hyperlink"/>
    <w:basedOn w:val="DefaultParagraphFont"/>
    <w:uiPriority w:val="99"/>
    <w:rsid w:val="0083149D"/>
    <w:rPr>
      <w:color w:val="0000FF"/>
      <w:u w:val="single"/>
    </w:rPr>
  </w:style>
  <w:style w:type="character" w:customStyle="1" w:styleId="skypepnhcontainer">
    <w:name w:val="skype_pnh_container"/>
    <w:basedOn w:val="DefaultParagraphFont"/>
    <w:rsid w:val="0083149D"/>
  </w:style>
  <w:style w:type="character" w:customStyle="1" w:styleId="skypepnhtextspan">
    <w:name w:val="skype_pnh_text_span"/>
    <w:basedOn w:val="DefaultParagraphFont"/>
    <w:rsid w:val="0083149D"/>
  </w:style>
  <w:style w:type="paragraph" w:styleId="NormalWeb">
    <w:name w:val="Normal (Web)"/>
    <w:basedOn w:val="Normal"/>
    <w:uiPriority w:val="99"/>
    <w:unhideWhenUsed/>
    <w:rsid w:val="0083149D"/>
    <w:pPr>
      <w:spacing w:before="100" w:beforeAutospacing="1" w:after="100" w:afterAutospacing="1"/>
    </w:pPr>
    <w:rPr>
      <w:rFonts w:ascii="Times" w:eastAsiaTheme="minorEastAsia" w:hAnsi="Times"/>
      <w:sz w:val="20"/>
      <w:szCs w:val="20"/>
      <w:lang w:eastAsia="en-US"/>
    </w:rPr>
  </w:style>
  <w:style w:type="character" w:styleId="PageNumber">
    <w:name w:val="page number"/>
    <w:basedOn w:val="DefaultParagraphFont"/>
    <w:uiPriority w:val="99"/>
    <w:semiHidden/>
    <w:unhideWhenUsed/>
    <w:rsid w:val="0083149D"/>
  </w:style>
  <w:style w:type="character" w:customStyle="1" w:styleId="apple-converted-space">
    <w:name w:val="apple-converted-space"/>
    <w:basedOn w:val="DefaultParagraphFont"/>
    <w:rsid w:val="00096AA6"/>
  </w:style>
  <w:style w:type="character" w:customStyle="1" w:styleId="apple-style-span">
    <w:name w:val="apple-style-span"/>
    <w:basedOn w:val="DefaultParagraphFont"/>
    <w:rsid w:val="00096AA6"/>
  </w:style>
  <w:style w:type="paragraph" w:styleId="ListParagraph">
    <w:name w:val="List Paragraph"/>
    <w:basedOn w:val="Normal"/>
    <w:uiPriority w:val="34"/>
    <w:qFormat/>
    <w:rsid w:val="00C41211"/>
    <w:pPr>
      <w:spacing w:after="200"/>
      <w:ind w:left="720"/>
      <w:contextualSpacing/>
    </w:pPr>
    <w:rPr>
      <w:rFonts w:ascii="Calibri" w:eastAsia="ヒラギノ角ゴ Pro W3" w:hAnsi="Calibri"/>
      <w:color w:val="000000"/>
      <w:sz w:val="22"/>
      <w:lang w:val="en-US" w:eastAsia="en-US"/>
    </w:rPr>
  </w:style>
  <w:style w:type="character" w:customStyle="1" w:styleId="Heading4Char">
    <w:name w:val="Heading 4 Char"/>
    <w:basedOn w:val="DefaultParagraphFont"/>
    <w:link w:val="Heading4"/>
    <w:uiPriority w:val="9"/>
    <w:rsid w:val="00844C41"/>
    <w:rPr>
      <w:rFonts w:ascii="Times New Roman" w:eastAsia="Times New Roman" w:hAnsi="Times New Roman" w:cs="Times New Roman"/>
      <w:b/>
      <w:bCs/>
      <w:lang w:eastAsia="en-GB"/>
    </w:rPr>
  </w:style>
  <w:style w:type="character" w:styleId="Strong">
    <w:name w:val="Strong"/>
    <w:basedOn w:val="DefaultParagraphFont"/>
    <w:uiPriority w:val="22"/>
    <w:qFormat/>
    <w:rsid w:val="00844C41"/>
    <w:rPr>
      <w:b/>
      <w:bCs/>
    </w:rPr>
  </w:style>
  <w:style w:type="character" w:customStyle="1" w:styleId="6qdm">
    <w:name w:val="_6qdm"/>
    <w:basedOn w:val="DefaultParagraphFont"/>
    <w:rsid w:val="005D34B3"/>
  </w:style>
  <w:style w:type="character" w:styleId="FollowedHyperlink">
    <w:name w:val="FollowedHyperlink"/>
    <w:basedOn w:val="DefaultParagraphFont"/>
    <w:uiPriority w:val="99"/>
    <w:semiHidden/>
    <w:unhideWhenUsed/>
    <w:rsid w:val="005D34B3"/>
    <w:rPr>
      <w:color w:val="954F72" w:themeColor="followedHyperlink"/>
      <w:u w:val="single"/>
    </w:rPr>
  </w:style>
  <w:style w:type="character" w:styleId="UnresolvedMention">
    <w:name w:val="Unresolved Mention"/>
    <w:basedOn w:val="DefaultParagraphFont"/>
    <w:uiPriority w:val="99"/>
    <w:semiHidden/>
    <w:unhideWhenUsed/>
    <w:rsid w:val="00CB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4108">
      <w:bodyDiv w:val="1"/>
      <w:marLeft w:val="0"/>
      <w:marRight w:val="0"/>
      <w:marTop w:val="0"/>
      <w:marBottom w:val="0"/>
      <w:divBdr>
        <w:top w:val="none" w:sz="0" w:space="0" w:color="auto"/>
        <w:left w:val="none" w:sz="0" w:space="0" w:color="auto"/>
        <w:bottom w:val="none" w:sz="0" w:space="0" w:color="auto"/>
        <w:right w:val="none" w:sz="0" w:space="0" w:color="auto"/>
      </w:divBdr>
    </w:div>
    <w:div w:id="193928376">
      <w:bodyDiv w:val="1"/>
      <w:marLeft w:val="0"/>
      <w:marRight w:val="0"/>
      <w:marTop w:val="0"/>
      <w:marBottom w:val="0"/>
      <w:divBdr>
        <w:top w:val="none" w:sz="0" w:space="0" w:color="auto"/>
        <w:left w:val="none" w:sz="0" w:space="0" w:color="auto"/>
        <w:bottom w:val="none" w:sz="0" w:space="0" w:color="auto"/>
        <w:right w:val="none" w:sz="0" w:space="0" w:color="auto"/>
      </w:divBdr>
    </w:div>
    <w:div w:id="486364695">
      <w:bodyDiv w:val="1"/>
      <w:marLeft w:val="0"/>
      <w:marRight w:val="0"/>
      <w:marTop w:val="0"/>
      <w:marBottom w:val="0"/>
      <w:divBdr>
        <w:top w:val="none" w:sz="0" w:space="0" w:color="auto"/>
        <w:left w:val="none" w:sz="0" w:space="0" w:color="auto"/>
        <w:bottom w:val="none" w:sz="0" w:space="0" w:color="auto"/>
        <w:right w:val="none" w:sz="0" w:space="0" w:color="auto"/>
      </w:divBdr>
      <w:divsChild>
        <w:div w:id="2067098055">
          <w:marLeft w:val="0"/>
          <w:marRight w:val="0"/>
          <w:marTop w:val="0"/>
          <w:marBottom w:val="0"/>
          <w:divBdr>
            <w:top w:val="none" w:sz="0" w:space="0" w:color="auto"/>
            <w:left w:val="none" w:sz="0" w:space="0" w:color="auto"/>
            <w:bottom w:val="none" w:sz="0" w:space="0" w:color="auto"/>
            <w:right w:val="none" w:sz="0" w:space="0" w:color="auto"/>
          </w:divBdr>
          <w:divsChild>
            <w:div w:id="1648128248">
              <w:marLeft w:val="0"/>
              <w:marRight w:val="0"/>
              <w:marTop w:val="0"/>
              <w:marBottom w:val="0"/>
              <w:divBdr>
                <w:top w:val="none" w:sz="0" w:space="0" w:color="auto"/>
                <w:left w:val="none" w:sz="0" w:space="0" w:color="auto"/>
                <w:bottom w:val="none" w:sz="0" w:space="0" w:color="auto"/>
                <w:right w:val="none" w:sz="0" w:space="0" w:color="auto"/>
              </w:divBdr>
              <w:divsChild>
                <w:div w:id="1462920605">
                  <w:marLeft w:val="0"/>
                  <w:marRight w:val="0"/>
                  <w:marTop w:val="0"/>
                  <w:marBottom w:val="0"/>
                  <w:divBdr>
                    <w:top w:val="none" w:sz="0" w:space="0" w:color="auto"/>
                    <w:left w:val="none" w:sz="0" w:space="0" w:color="auto"/>
                    <w:bottom w:val="none" w:sz="0" w:space="0" w:color="auto"/>
                    <w:right w:val="none" w:sz="0" w:space="0" w:color="auto"/>
                  </w:divBdr>
                  <w:divsChild>
                    <w:div w:id="593051177">
                      <w:marLeft w:val="0"/>
                      <w:marRight w:val="0"/>
                      <w:marTop w:val="0"/>
                      <w:marBottom w:val="0"/>
                      <w:divBdr>
                        <w:top w:val="none" w:sz="0" w:space="0" w:color="auto"/>
                        <w:left w:val="none" w:sz="0" w:space="0" w:color="auto"/>
                        <w:bottom w:val="none" w:sz="0" w:space="0" w:color="auto"/>
                        <w:right w:val="none" w:sz="0" w:space="0" w:color="auto"/>
                      </w:divBdr>
                      <w:divsChild>
                        <w:div w:id="1028339490">
                          <w:marLeft w:val="0"/>
                          <w:marRight w:val="0"/>
                          <w:marTop w:val="0"/>
                          <w:marBottom w:val="0"/>
                          <w:divBdr>
                            <w:top w:val="none" w:sz="0" w:space="0" w:color="auto"/>
                            <w:left w:val="none" w:sz="0" w:space="0" w:color="auto"/>
                            <w:bottom w:val="none" w:sz="0" w:space="0" w:color="auto"/>
                            <w:right w:val="none" w:sz="0" w:space="0" w:color="auto"/>
                          </w:divBdr>
                          <w:divsChild>
                            <w:div w:id="1520046927">
                              <w:marLeft w:val="0"/>
                              <w:marRight w:val="0"/>
                              <w:marTop w:val="0"/>
                              <w:marBottom w:val="0"/>
                              <w:divBdr>
                                <w:top w:val="none" w:sz="0" w:space="0" w:color="auto"/>
                                <w:left w:val="none" w:sz="0" w:space="0" w:color="auto"/>
                                <w:bottom w:val="none" w:sz="0" w:space="0" w:color="auto"/>
                                <w:right w:val="none" w:sz="0" w:space="0" w:color="auto"/>
                              </w:divBdr>
                              <w:divsChild>
                                <w:div w:id="1095057064">
                                  <w:marLeft w:val="0"/>
                                  <w:marRight w:val="0"/>
                                  <w:marTop w:val="0"/>
                                  <w:marBottom w:val="0"/>
                                  <w:divBdr>
                                    <w:top w:val="none" w:sz="0" w:space="0" w:color="auto"/>
                                    <w:left w:val="none" w:sz="0" w:space="0" w:color="auto"/>
                                    <w:bottom w:val="none" w:sz="0" w:space="0" w:color="auto"/>
                                    <w:right w:val="none" w:sz="0" w:space="0" w:color="auto"/>
                                  </w:divBdr>
                                  <w:divsChild>
                                    <w:div w:id="1511678159">
                                      <w:marLeft w:val="0"/>
                                      <w:marRight w:val="0"/>
                                      <w:marTop w:val="0"/>
                                      <w:marBottom w:val="0"/>
                                      <w:divBdr>
                                        <w:top w:val="none" w:sz="0" w:space="0" w:color="auto"/>
                                        <w:left w:val="none" w:sz="0" w:space="0" w:color="auto"/>
                                        <w:bottom w:val="none" w:sz="0" w:space="0" w:color="auto"/>
                                        <w:right w:val="none" w:sz="0" w:space="0" w:color="auto"/>
                                      </w:divBdr>
                                    </w:div>
                                    <w:div w:id="2002195443">
                                      <w:marLeft w:val="0"/>
                                      <w:marRight w:val="0"/>
                                      <w:marTop w:val="0"/>
                                      <w:marBottom w:val="0"/>
                                      <w:divBdr>
                                        <w:top w:val="none" w:sz="0" w:space="0" w:color="auto"/>
                                        <w:left w:val="none" w:sz="0" w:space="0" w:color="auto"/>
                                        <w:bottom w:val="none" w:sz="0" w:space="0" w:color="auto"/>
                                        <w:right w:val="none" w:sz="0" w:space="0" w:color="auto"/>
                                      </w:divBdr>
                                    </w:div>
                                    <w:div w:id="1579629027">
                                      <w:marLeft w:val="0"/>
                                      <w:marRight w:val="0"/>
                                      <w:marTop w:val="0"/>
                                      <w:marBottom w:val="0"/>
                                      <w:divBdr>
                                        <w:top w:val="none" w:sz="0" w:space="0" w:color="auto"/>
                                        <w:left w:val="none" w:sz="0" w:space="0" w:color="auto"/>
                                        <w:bottom w:val="none" w:sz="0" w:space="0" w:color="auto"/>
                                        <w:right w:val="none" w:sz="0" w:space="0" w:color="auto"/>
                                      </w:divBdr>
                                    </w:div>
                                    <w:div w:id="1276404025">
                                      <w:marLeft w:val="0"/>
                                      <w:marRight w:val="0"/>
                                      <w:marTop w:val="0"/>
                                      <w:marBottom w:val="0"/>
                                      <w:divBdr>
                                        <w:top w:val="none" w:sz="0" w:space="0" w:color="auto"/>
                                        <w:left w:val="none" w:sz="0" w:space="0" w:color="auto"/>
                                        <w:bottom w:val="none" w:sz="0" w:space="0" w:color="auto"/>
                                        <w:right w:val="none" w:sz="0" w:space="0" w:color="auto"/>
                                      </w:divBdr>
                                    </w:div>
                                    <w:div w:id="20315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4214">
      <w:bodyDiv w:val="1"/>
      <w:marLeft w:val="0"/>
      <w:marRight w:val="0"/>
      <w:marTop w:val="0"/>
      <w:marBottom w:val="0"/>
      <w:divBdr>
        <w:top w:val="none" w:sz="0" w:space="0" w:color="auto"/>
        <w:left w:val="none" w:sz="0" w:space="0" w:color="auto"/>
        <w:bottom w:val="none" w:sz="0" w:space="0" w:color="auto"/>
        <w:right w:val="none" w:sz="0" w:space="0" w:color="auto"/>
      </w:divBdr>
    </w:div>
    <w:div w:id="803615850">
      <w:bodyDiv w:val="1"/>
      <w:marLeft w:val="0"/>
      <w:marRight w:val="0"/>
      <w:marTop w:val="0"/>
      <w:marBottom w:val="0"/>
      <w:divBdr>
        <w:top w:val="none" w:sz="0" w:space="0" w:color="auto"/>
        <w:left w:val="none" w:sz="0" w:space="0" w:color="auto"/>
        <w:bottom w:val="none" w:sz="0" w:space="0" w:color="auto"/>
        <w:right w:val="none" w:sz="0" w:space="0" w:color="auto"/>
      </w:divBdr>
    </w:div>
    <w:div w:id="804203391">
      <w:bodyDiv w:val="1"/>
      <w:marLeft w:val="0"/>
      <w:marRight w:val="0"/>
      <w:marTop w:val="0"/>
      <w:marBottom w:val="0"/>
      <w:divBdr>
        <w:top w:val="none" w:sz="0" w:space="0" w:color="auto"/>
        <w:left w:val="none" w:sz="0" w:space="0" w:color="auto"/>
        <w:bottom w:val="none" w:sz="0" w:space="0" w:color="auto"/>
        <w:right w:val="none" w:sz="0" w:space="0" w:color="auto"/>
      </w:divBdr>
    </w:div>
    <w:div w:id="853768514">
      <w:bodyDiv w:val="1"/>
      <w:marLeft w:val="0"/>
      <w:marRight w:val="0"/>
      <w:marTop w:val="0"/>
      <w:marBottom w:val="0"/>
      <w:divBdr>
        <w:top w:val="none" w:sz="0" w:space="0" w:color="auto"/>
        <w:left w:val="none" w:sz="0" w:space="0" w:color="auto"/>
        <w:bottom w:val="none" w:sz="0" w:space="0" w:color="auto"/>
        <w:right w:val="none" w:sz="0" w:space="0" w:color="auto"/>
      </w:divBdr>
      <w:divsChild>
        <w:div w:id="718869063">
          <w:marLeft w:val="0"/>
          <w:marRight w:val="0"/>
          <w:marTop w:val="0"/>
          <w:marBottom w:val="0"/>
          <w:divBdr>
            <w:top w:val="none" w:sz="0" w:space="0" w:color="auto"/>
            <w:left w:val="none" w:sz="0" w:space="0" w:color="auto"/>
            <w:bottom w:val="none" w:sz="0" w:space="0" w:color="auto"/>
            <w:right w:val="none" w:sz="0" w:space="0" w:color="auto"/>
          </w:divBdr>
          <w:divsChild>
            <w:div w:id="1075739054">
              <w:marLeft w:val="0"/>
              <w:marRight w:val="0"/>
              <w:marTop w:val="0"/>
              <w:marBottom w:val="0"/>
              <w:divBdr>
                <w:top w:val="none" w:sz="0" w:space="0" w:color="auto"/>
                <w:left w:val="none" w:sz="0" w:space="0" w:color="auto"/>
                <w:bottom w:val="none" w:sz="0" w:space="0" w:color="auto"/>
                <w:right w:val="none" w:sz="0" w:space="0" w:color="auto"/>
              </w:divBdr>
              <w:divsChild>
                <w:div w:id="1570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23959">
      <w:bodyDiv w:val="1"/>
      <w:marLeft w:val="0"/>
      <w:marRight w:val="0"/>
      <w:marTop w:val="0"/>
      <w:marBottom w:val="0"/>
      <w:divBdr>
        <w:top w:val="none" w:sz="0" w:space="0" w:color="auto"/>
        <w:left w:val="none" w:sz="0" w:space="0" w:color="auto"/>
        <w:bottom w:val="none" w:sz="0" w:space="0" w:color="auto"/>
        <w:right w:val="none" w:sz="0" w:space="0" w:color="auto"/>
      </w:divBdr>
    </w:div>
    <w:div w:id="15440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eeves2@tpg.com.au" TargetMode="External"/><Relationship Id="rId18" Type="http://schemas.openxmlformats.org/officeDocument/2006/relationships/hyperlink" Target="http://www.prostate-cancer-support-n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cfa.org.au/articleLive/pages/PCFA-Newsletters.html" TargetMode="External"/><Relationship Id="rId2" Type="http://schemas.openxmlformats.org/officeDocument/2006/relationships/numbering" Target="numbering.xml"/><Relationship Id="rId16" Type="http://schemas.openxmlformats.org/officeDocument/2006/relationships/hyperlink" Target="http://www.pcf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prostate-cancer-support-nb.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state-cancer-support-n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1A20-B1BC-3641-8F4E-B66CE4B6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jones</cp:lastModifiedBy>
  <cp:revision>11</cp:revision>
  <cp:lastPrinted>2021-03-23T03:43:00Z</cp:lastPrinted>
  <dcterms:created xsi:type="dcterms:W3CDTF">2021-03-08T01:16:00Z</dcterms:created>
  <dcterms:modified xsi:type="dcterms:W3CDTF">2021-03-23T03:51:00Z</dcterms:modified>
</cp:coreProperties>
</file>